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AC223" w14:textId="77777777" w:rsidR="00A208D2" w:rsidRPr="002C2C76" w:rsidRDefault="00A208D2" w:rsidP="008A636C">
      <w:pPr>
        <w:rPr>
          <w:rFonts w:cstheme="minorHAnsi"/>
          <w:b/>
          <w:bCs/>
          <w:sz w:val="24"/>
          <w:szCs w:val="24"/>
        </w:rPr>
      </w:pPr>
    </w:p>
    <w:p w14:paraId="349B54C4" w14:textId="77777777" w:rsidR="00EE685E" w:rsidRPr="002C2C76" w:rsidRDefault="008F6B99" w:rsidP="006D07F1">
      <w:pPr>
        <w:jc w:val="center"/>
        <w:rPr>
          <w:rFonts w:cstheme="minorHAnsi"/>
          <w:b/>
          <w:bCs/>
          <w:sz w:val="24"/>
          <w:szCs w:val="24"/>
        </w:rPr>
      </w:pPr>
      <w:r w:rsidRPr="002C2C76">
        <w:rPr>
          <w:rFonts w:cstheme="minorHAnsi"/>
          <w:b/>
          <w:bCs/>
          <w:sz w:val="24"/>
          <w:szCs w:val="24"/>
        </w:rPr>
        <w:t xml:space="preserve">Minutes </w:t>
      </w:r>
      <w:r w:rsidR="005C0F3E" w:rsidRPr="002C2C76">
        <w:rPr>
          <w:rFonts w:cstheme="minorHAnsi"/>
          <w:b/>
          <w:bCs/>
          <w:sz w:val="24"/>
          <w:szCs w:val="24"/>
        </w:rPr>
        <w:t xml:space="preserve">of </w:t>
      </w:r>
      <w:r w:rsidRPr="002C2C76">
        <w:rPr>
          <w:rFonts w:cstheme="minorHAnsi"/>
          <w:b/>
          <w:bCs/>
          <w:sz w:val="24"/>
          <w:szCs w:val="24"/>
        </w:rPr>
        <w:t>the Parish Council Meeting</w:t>
      </w:r>
      <w:r w:rsidR="006D07F1" w:rsidRPr="002C2C76">
        <w:rPr>
          <w:rFonts w:cstheme="minorHAnsi"/>
          <w:b/>
          <w:bCs/>
          <w:sz w:val="24"/>
          <w:szCs w:val="24"/>
        </w:rPr>
        <w:t xml:space="preserve"> </w:t>
      </w:r>
    </w:p>
    <w:p w14:paraId="123CAD89" w14:textId="106C86E8" w:rsidR="00EF32B6" w:rsidRPr="002C2C76" w:rsidRDefault="005C0F3E" w:rsidP="00E7701F">
      <w:pPr>
        <w:jc w:val="center"/>
        <w:rPr>
          <w:rFonts w:cstheme="minorHAnsi"/>
          <w:b/>
          <w:bCs/>
          <w:sz w:val="24"/>
          <w:szCs w:val="24"/>
        </w:rPr>
      </w:pPr>
      <w:r w:rsidRPr="002C2C76">
        <w:rPr>
          <w:rFonts w:cstheme="minorHAnsi"/>
          <w:b/>
          <w:bCs/>
          <w:sz w:val="24"/>
          <w:szCs w:val="24"/>
        </w:rPr>
        <w:t xml:space="preserve">held on </w:t>
      </w:r>
      <w:r w:rsidR="00580FB4">
        <w:rPr>
          <w:rFonts w:cstheme="minorHAnsi"/>
          <w:b/>
          <w:bCs/>
          <w:sz w:val="24"/>
          <w:szCs w:val="24"/>
        </w:rPr>
        <w:t>Monday 12</w:t>
      </w:r>
      <w:r w:rsidR="00580FB4" w:rsidRPr="00580FB4">
        <w:rPr>
          <w:rFonts w:cstheme="minorHAnsi"/>
          <w:b/>
          <w:bCs/>
          <w:sz w:val="24"/>
          <w:szCs w:val="24"/>
          <w:vertAlign w:val="superscript"/>
        </w:rPr>
        <w:t>th</w:t>
      </w:r>
      <w:r w:rsidR="00580FB4">
        <w:rPr>
          <w:rFonts w:cstheme="minorHAnsi"/>
          <w:b/>
          <w:bCs/>
          <w:sz w:val="24"/>
          <w:szCs w:val="24"/>
        </w:rPr>
        <w:t xml:space="preserve"> </w:t>
      </w:r>
      <w:r w:rsidR="003D71CC" w:rsidRPr="002C2C76">
        <w:rPr>
          <w:rFonts w:cstheme="minorHAnsi"/>
          <w:b/>
          <w:bCs/>
          <w:sz w:val="24"/>
          <w:szCs w:val="24"/>
        </w:rPr>
        <w:t>May</w:t>
      </w:r>
      <w:r w:rsidR="0072248D" w:rsidRPr="002C2C76">
        <w:rPr>
          <w:rFonts w:cstheme="minorHAnsi"/>
          <w:b/>
          <w:bCs/>
          <w:sz w:val="24"/>
          <w:szCs w:val="24"/>
        </w:rPr>
        <w:t xml:space="preserve"> 202</w:t>
      </w:r>
      <w:r w:rsidR="00580FB4">
        <w:rPr>
          <w:rFonts w:cstheme="minorHAnsi"/>
          <w:b/>
          <w:bCs/>
          <w:sz w:val="24"/>
          <w:szCs w:val="24"/>
        </w:rPr>
        <w:t>5</w:t>
      </w:r>
      <w:r w:rsidR="000C1DC3" w:rsidRPr="002C2C76">
        <w:rPr>
          <w:rFonts w:cstheme="minorHAnsi"/>
          <w:b/>
          <w:bCs/>
          <w:sz w:val="24"/>
          <w:szCs w:val="24"/>
        </w:rPr>
        <w:t xml:space="preserve"> </w:t>
      </w:r>
      <w:r w:rsidR="00E96ABE" w:rsidRPr="002C2C76">
        <w:rPr>
          <w:rFonts w:cstheme="minorHAnsi"/>
          <w:b/>
          <w:bCs/>
          <w:sz w:val="24"/>
          <w:szCs w:val="24"/>
        </w:rPr>
        <w:t>at the Silsoe village hall</w:t>
      </w:r>
      <w:r w:rsidR="004A0F37" w:rsidRPr="002C2C76">
        <w:rPr>
          <w:rFonts w:cstheme="minorHAnsi"/>
          <w:b/>
          <w:bCs/>
          <w:sz w:val="24"/>
          <w:szCs w:val="24"/>
        </w:rPr>
        <w:t>.</w:t>
      </w:r>
    </w:p>
    <w:p w14:paraId="4B30F4A1" w14:textId="5AA34B6A" w:rsidR="008C7A7D" w:rsidRPr="002C2C76" w:rsidRDefault="00EF32B6" w:rsidP="00EF32B6">
      <w:pPr>
        <w:rPr>
          <w:rFonts w:cstheme="minorHAnsi"/>
          <w:b/>
          <w:bCs/>
          <w:color w:val="000000" w:themeColor="text1"/>
          <w:sz w:val="24"/>
          <w:szCs w:val="24"/>
        </w:rPr>
      </w:pPr>
      <w:r w:rsidRPr="002C2C76">
        <w:rPr>
          <w:rFonts w:cstheme="minorHAnsi"/>
          <w:b/>
          <w:bCs/>
          <w:color w:val="000000" w:themeColor="text1"/>
          <w:sz w:val="24"/>
          <w:szCs w:val="24"/>
        </w:rPr>
        <w:t xml:space="preserve">Present: </w:t>
      </w:r>
    </w:p>
    <w:p w14:paraId="2E4B897D" w14:textId="3DE03805" w:rsidR="003D71CC" w:rsidRDefault="0060030E" w:rsidP="00396D1E">
      <w:pPr>
        <w:rPr>
          <w:rFonts w:cstheme="minorHAnsi"/>
          <w:color w:val="000000" w:themeColor="text1"/>
          <w:sz w:val="24"/>
          <w:szCs w:val="24"/>
        </w:rPr>
      </w:pPr>
      <w:r w:rsidRPr="002C2C76">
        <w:rPr>
          <w:rFonts w:cstheme="minorHAnsi"/>
          <w:color w:val="000000" w:themeColor="text1"/>
          <w:sz w:val="24"/>
          <w:szCs w:val="24"/>
        </w:rPr>
        <w:t xml:space="preserve">Cllr </w:t>
      </w:r>
      <w:r w:rsidR="00356891" w:rsidRPr="00356891">
        <w:rPr>
          <w:rFonts w:cstheme="minorHAnsi"/>
          <w:color w:val="000000" w:themeColor="text1"/>
          <w:sz w:val="24"/>
          <w:szCs w:val="24"/>
        </w:rPr>
        <w:t>McGrory</w:t>
      </w:r>
      <w:r w:rsidR="008E196F">
        <w:rPr>
          <w:rFonts w:cstheme="minorHAnsi"/>
          <w:color w:val="000000" w:themeColor="text1"/>
          <w:sz w:val="24"/>
          <w:szCs w:val="24"/>
        </w:rPr>
        <w:t xml:space="preserve"> as Chair</w:t>
      </w:r>
      <w:r w:rsidR="00356891" w:rsidRPr="00356891">
        <w:rPr>
          <w:rFonts w:cstheme="minorHAnsi"/>
          <w:color w:val="000000" w:themeColor="text1"/>
          <w:sz w:val="24"/>
          <w:szCs w:val="24"/>
        </w:rPr>
        <w:t xml:space="preserve">, </w:t>
      </w:r>
      <w:r w:rsidR="005A7289" w:rsidRPr="00356891">
        <w:rPr>
          <w:rFonts w:cstheme="minorHAnsi"/>
          <w:color w:val="000000" w:themeColor="text1"/>
          <w:sz w:val="24"/>
          <w:szCs w:val="24"/>
        </w:rPr>
        <w:t xml:space="preserve">Cllr </w:t>
      </w:r>
      <w:r w:rsidR="004E1B33" w:rsidRPr="00356891">
        <w:rPr>
          <w:rFonts w:cstheme="minorHAnsi"/>
          <w:color w:val="000000" w:themeColor="text1"/>
          <w:sz w:val="24"/>
          <w:szCs w:val="24"/>
        </w:rPr>
        <w:t>Mann, Cllr</w:t>
      </w:r>
      <w:r w:rsidR="005A72A3" w:rsidRPr="00356891">
        <w:rPr>
          <w:rFonts w:cstheme="minorHAnsi"/>
          <w:color w:val="000000" w:themeColor="text1"/>
          <w:sz w:val="24"/>
          <w:szCs w:val="24"/>
        </w:rPr>
        <w:t xml:space="preserve"> </w:t>
      </w:r>
      <w:r w:rsidR="00356891" w:rsidRPr="00356891">
        <w:rPr>
          <w:rFonts w:cstheme="minorHAnsi"/>
          <w:color w:val="000000" w:themeColor="text1"/>
          <w:sz w:val="24"/>
          <w:szCs w:val="24"/>
        </w:rPr>
        <w:t>Royer, Cllr Virgo,</w:t>
      </w:r>
      <w:r w:rsidR="003D71CC" w:rsidRPr="00356891">
        <w:rPr>
          <w:rFonts w:cstheme="minorHAnsi"/>
          <w:color w:val="000000" w:themeColor="text1"/>
          <w:sz w:val="24"/>
          <w:szCs w:val="24"/>
        </w:rPr>
        <w:t xml:space="preserve"> Cllr Gearey.</w:t>
      </w:r>
      <w:r w:rsidR="003D71CC" w:rsidRPr="00356891">
        <w:rPr>
          <w:rFonts w:cstheme="minorHAnsi"/>
          <w:b/>
          <w:bCs/>
          <w:color w:val="000000" w:themeColor="text1"/>
          <w:sz w:val="24"/>
          <w:szCs w:val="24"/>
        </w:rPr>
        <w:t>,</w:t>
      </w:r>
      <w:r w:rsidR="008B0D69" w:rsidRPr="00356891">
        <w:rPr>
          <w:rFonts w:cstheme="minorHAnsi"/>
          <w:color w:val="000000" w:themeColor="text1"/>
          <w:sz w:val="24"/>
          <w:szCs w:val="24"/>
        </w:rPr>
        <w:t xml:space="preserve"> </w:t>
      </w:r>
      <w:r w:rsidR="00B32065" w:rsidRPr="00356891">
        <w:rPr>
          <w:rFonts w:cstheme="minorHAnsi"/>
          <w:color w:val="000000" w:themeColor="text1"/>
          <w:sz w:val="24"/>
          <w:szCs w:val="24"/>
        </w:rPr>
        <w:t>Central Bedfordshire Councillor A</w:t>
      </w:r>
      <w:r w:rsidR="00B74F68" w:rsidRPr="00356891">
        <w:rPr>
          <w:rFonts w:cstheme="minorHAnsi"/>
          <w:color w:val="000000" w:themeColor="text1"/>
          <w:sz w:val="24"/>
          <w:szCs w:val="24"/>
        </w:rPr>
        <w:t>nna French</w:t>
      </w:r>
      <w:r w:rsidR="005A7289" w:rsidRPr="00356891">
        <w:rPr>
          <w:rFonts w:cstheme="minorHAnsi"/>
          <w:color w:val="000000" w:themeColor="text1"/>
          <w:sz w:val="24"/>
          <w:szCs w:val="24"/>
        </w:rPr>
        <w:t>.</w:t>
      </w:r>
    </w:p>
    <w:p w14:paraId="42805B0B" w14:textId="282A359D" w:rsidR="00580FB4" w:rsidRPr="002C2C76" w:rsidRDefault="00580FB4" w:rsidP="00396D1E">
      <w:pPr>
        <w:rPr>
          <w:rFonts w:cstheme="minorHAnsi"/>
          <w:color w:val="000000" w:themeColor="text1"/>
          <w:sz w:val="24"/>
          <w:szCs w:val="24"/>
        </w:rPr>
      </w:pPr>
      <w:r>
        <w:rPr>
          <w:rFonts w:cstheme="minorHAnsi"/>
          <w:color w:val="000000" w:themeColor="text1"/>
          <w:sz w:val="24"/>
          <w:szCs w:val="24"/>
        </w:rPr>
        <w:t>Cllr Offer via Zoom</w:t>
      </w:r>
    </w:p>
    <w:p w14:paraId="3EE86ACD" w14:textId="32B1D73A" w:rsidR="003D71CC" w:rsidRPr="002C2C76" w:rsidRDefault="00580FB4" w:rsidP="003D71CC">
      <w:pPr>
        <w:rPr>
          <w:rFonts w:cstheme="minorHAnsi"/>
          <w:b/>
          <w:bCs/>
          <w:sz w:val="24"/>
          <w:szCs w:val="24"/>
        </w:rPr>
      </w:pPr>
      <w:r>
        <w:rPr>
          <w:rFonts w:cstheme="minorHAnsi"/>
          <w:b/>
          <w:bCs/>
          <w:sz w:val="24"/>
          <w:szCs w:val="24"/>
        </w:rPr>
        <w:t xml:space="preserve">42/25 </w:t>
      </w:r>
      <w:r w:rsidR="003D71CC" w:rsidRPr="002C2C76">
        <w:rPr>
          <w:rFonts w:cstheme="minorHAnsi"/>
          <w:b/>
          <w:bCs/>
          <w:sz w:val="24"/>
          <w:szCs w:val="24"/>
        </w:rPr>
        <w:t>ELECTION OF CHAIR AND VICE-CHAIR OF THE PARISH COUNCIL:</w:t>
      </w:r>
    </w:p>
    <w:p w14:paraId="75560DF1" w14:textId="4DC68791" w:rsidR="003D71CC" w:rsidRPr="00356891" w:rsidRDefault="003D71CC" w:rsidP="003D71CC">
      <w:pPr>
        <w:rPr>
          <w:rFonts w:cstheme="minorHAnsi"/>
          <w:sz w:val="24"/>
          <w:szCs w:val="24"/>
        </w:rPr>
      </w:pPr>
      <w:r w:rsidRPr="002C2C76">
        <w:rPr>
          <w:rFonts w:cstheme="minorHAnsi"/>
          <w:sz w:val="24"/>
          <w:szCs w:val="24"/>
        </w:rPr>
        <w:t xml:space="preserve">Cllr </w:t>
      </w:r>
      <w:r w:rsidR="00356891">
        <w:rPr>
          <w:rFonts w:cstheme="minorHAnsi"/>
          <w:sz w:val="24"/>
          <w:szCs w:val="24"/>
        </w:rPr>
        <w:t>McGrory</w:t>
      </w:r>
      <w:r w:rsidRPr="002C2C76">
        <w:rPr>
          <w:rFonts w:cstheme="minorHAnsi"/>
          <w:sz w:val="24"/>
          <w:szCs w:val="24"/>
        </w:rPr>
        <w:t xml:space="preserve"> Proposed Cllr Offer as </w:t>
      </w:r>
      <w:r w:rsidRPr="00356891">
        <w:rPr>
          <w:rFonts w:cstheme="minorHAnsi"/>
          <w:sz w:val="24"/>
          <w:szCs w:val="24"/>
        </w:rPr>
        <w:t xml:space="preserve">Chair, seconded by Cllr </w:t>
      </w:r>
      <w:r w:rsidR="00356891" w:rsidRPr="00356891">
        <w:rPr>
          <w:rFonts w:cstheme="minorHAnsi"/>
          <w:sz w:val="24"/>
          <w:szCs w:val="24"/>
        </w:rPr>
        <w:t>Royer</w:t>
      </w:r>
      <w:r w:rsidRPr="00356891">
        <w:rPr>
          <w:rFonts w:cstheme="minorHAnsi"/>
          <w:sz w:val="24"/>
          <w:szCs w:val="24"/>
        </w:rPr>
        <w:t>, all Cllrs agreed.</w:t>
      </w:r>
    </w:p>
    <w:p w14:paraId="0161BDBB" w14:textId="1AB1BE6F" w:rsidR="003D71CC" w:rsidRPr="00356891" w:rsidRDefault="003D71CC" w:rsidP="003D71CC">
      <w:pPr>
        <w:rPr>
          <w:rFonts w:cstheme="minorHAnsi"/>
          <w:sz w:val="24"/>
          <w:szCs w:val="24"/>
        </w:rPr>
      </w:pPr>
      <w:r w:rsidRPr="00356891">
        <w:rPr>
          <w:rFonts w:cstheme="minorHAnsi"/>
          <w:sz w:val="24"/>
          <w:szCs w:val="24"/>
        </w:rPr>
        <w:t xml:space="preserve">Cllr </w:t>
      </w:r>
      <w:r w:rsidR="00356891" w:rsidRPr="00356891">
        <w:rPr>
          <w:rFonts w:cstheme="minorHAnsi"/>
          <w:sz w:val="24"/>
          <w:szCs w:val="24"/>
        </w:rPr>
        <w:t>Virgo</w:t>
      </w:r>
      <w:r w:rsidRPr="00356891">
        <w:rPr>
          <w:rFonts w:cstheme="minorHAnsi"/>
          <w:sz w:val="24"/>
          <w:szCs w:val="24"/>
        </w:rPr>
        <w:t xml:space="preserve"> Proposed Cllr </w:t>
      </w:r>
      <w:r w:rsidR="00580FB4" w:rsidRPr="00356891">
        <w:rPr>
          <w:rFonts w:cstheme="minorHAnsi"/>
          <w:sz w:val="24"/>
          <w:szCs w:val="24"/>
        </w:rPr>
        <w:t>McGrory</w:t>
      </w:r>
      <w:r w:rsidRPr="00356891">
        <w:rPr>
          <w:rFonts w:cstheme="minorHAnsi"/>
          <w:sz w:val="24"/>
          <w:szCs w:val="24"/>
        </w:rPr>
        <w:t xml:space="preserve"> as Vice-Chair, seconded by Cllr </w:t>
      </w:r>
      <w:r w:rsidR="00356891" w:rsidRPr="00356891">
        <w:rPr>
          <w:rFonts w:cstheme="minorHAnsi"/>
          <w:sz w:val="24"/>
          <w:szCs w:val="24"/>
        </w:rPr>
        <w:t>Royer</w:t>
      </w:r>
      <w:r w:rsidRPr="00356891">
        <w:rPr>
          <w:rFonts w:cstheme="minorHAnsi"/>
          <w:sz w:val="24"/>
          <w:szCs w:val="24"/>
        </w:rPr>
        <w:t>, all Cllr agreed.</w:t>
      </w:r>
    </w:p>
    <w:p w14:paraId="1C41D3F2" w14:textId="3A5F1BD5" w:rsidR="003D71CC" w:rsidRPr="002C2C76" w:rsidRDefault="00580FB4" w:rsidP="003D71CC">
      <w:pPr>
        <w:rPr>
          <w:rFonts w:cstheme="minorHAnsi"/>
          <w:b/>
          <w:bCs/>
          <w:sz w:val="24"/>
          <w:szCs w:val="24"/>
        </w:rPr>
      </w:pPr>
      <w:r w:rsidRPr="00356891">
        <w:rPr>
          <w:rFonts w:cstheme="minorHAnsi"/>
          <w:b/>
          <w:bCs/>
          <w:sz w:val="24"/>
          <w:szCs w:val="24"/>
        </w:rPr>
        <w:t>43/25</w:t>
      </w:r>
      <w:r w:rsidR="003D71CC" w:rsidRPr="00356891">
        <w:rPr>
          <w:rFonts w:cstheme="minorHAnsi"/>
          <w:b/>
          <w:bCs/>
          <w:sz w:val="24"/>
          <w:szCs w:val="24"/>
        </w:rPr>
        <w:t xml:space="preserve"> Acceptance of Office:</w:t>
      </w:r>
    </w:p>
    <w:p w14:paraId="23D48417" w14:textId="3210B4D2" w:rsidR="003D71CC" w:rsidRPr="002C2C76" w:rsidRDefault="003D71CC" w:rsidP="003D71CC">
      <w:pPr>
        <w:rPr>
          <w:rFonts w:cstheme="minorHAnsi"/>
          <w:sz w:val="24"/>
          <w:szCs w:val="24"/>
        </w:rPr>
      </w:pPr>
      <w:r w:rsidRPr="002C2C76">
        <w:rPr>
          <w:rFonts w:cstheme="minorHAnsi"/>
          <w:sz w:val="24"/>
          <w:szCs w:val="24"/>
        </w:rPr>
        <w:t>All Cllrs completed and acceptance of Office</w:t>
      </w:r>
      <w:r w:rsidR="00356891">
        <w:rPr>
          <w:rFonts w:cstheme="minorHAnsi"/>
          <w:sz w:val="24"/>
          <w:szCs w:val="24"/>
        </w:rPr>
        <w:t>.</w:t>
      </w:r>
    </w:p>
    <w:p w14:paraId="5A29A751" w14:textId="0C278176" w:rsidR="00711806" w:rsidRPr="002C2C76" w:rsidRDefault="00580FB4" w:rsidP="00DD4F04">
      <w:pPr>
        <w:rPr>
          <w:rFonts w:cstheme="minorHAnsi"/>
          <w:b/>
          <w:bCs/>
          <w:sz w:val="24"/>
          <w:szCs w:val="24"/>
        </w:rPr>
      </w:pPr>
      <w:r>
        <w:rPr>
          <w:rFonts w:cstheme="minorHAnsi"/>
          <w:b/>
          <w:bCs/>
          <w:color w:val="000000" w:themeColor="text1"/>
          <w:sz w:val="24"/>
          <w:szCs w:val="24"/>
        </w:rPr>
        <w:t>44/25</w:t>
      </w:r>
      <w:r w:rsidR="00DD4F04" w:rsidRPr="002C2C76">
        <w:rPr>
          <w:rFonts w:cstheme="minorHAnsi"/>
          <w:b/>
          <w:bCs/>
          <w:sz w:val="24"/>
          <w:szCs w:val="24"/>
        </w:rPr>
        <w:t xml:space="preserve"> Apologies and Declaration of interest/ Request for dispensation</w:t>
      </w:r>
    </w:p>
    <w:p w14:paraId="1ED19108" w14:textId="6995F1C9" w:rsidR="0000605C" w:rsidRPr="002C2C76" w:rsidRDefault="0000605C" w:rsidP="00DD4F04">
      <w:pPr>
        <w:rPr>
          <w:rFonts w:cstheme="minorHAnsi"/>
          <w:sz w:val="24"/>
          <w:szCs w:val="24"/>
        </w:rPr>
      </w:pPr>
      <w:r w:rsidRPr="002C2C76">
        <w:rPr>
          <w:rFonts w:cstheme="minorHAnsi"/>
          <w:sz w:val="24"/>
          <w:szCs w:val="24"/>
        </w:rPr>
        <w:t>Cllr Kevan</w:t>
      </w:r>
      <w:r w:rsidR="00580FB4">
        <w:rPr>
          <w:rFonts w:cstheme="minorHAnsi"/>
          <w:sz w:val="24"/>
          <w:szCs w:val="24"/>
        </w:rPr>
        <w:t xml:space="preserve">, Cllr Willard, </w:t>
      </w:r>
      <w:r w:rsidR="00580FB4" w:rsidRPr="002C2C76">
        <w:rPr>
          <w:rFonts w:cstheme="minorHAnsi"/>
          <w:color w:val="000000" w:themeColor="text1"/>
          <w:sz w:val="24"/>
          <w:szCs w:val="24"/>
        </w:rPr>
        <w:t>Central Bedfordshire Councillor Liz Childs</w:t>
      </w:r>
      <w:r w:rsidR="00580FB4">
        <w:rPr>
          <w:rFonts w:cstheme="minorHAnsi"/>
          <w:color w:val="000000" w:themeColor="text1"/>
          <w:sz w:val="24"/>
          <w:szCs w:val="24"/>
        </w:rPr>
        <w:t>.</w:t>
      </w:r>
    </w:p>
    <w:p w14:paraId="093A9CEE" w14:textId="2416E5B0" w:rsidR="00DD4F04" w:rsidRPr="002C2C76" w:rsidRDefault="00580FB4" w:rsidP="00DD4F04">
      <w:pPr>
        <w:rPr>
          <w:rFonts w:cstheme="minorHAnsi"/>
          <w:b/>
          <w:bCs/>
          <w:color w:val="000000" w:themeColor="text1"/>
          <w:sz w:val="24"/>
          <w:szCs w:val="24"/>
        </w:rPr>
      </w:pPr>
      <w:r>
        <w:rPr>
          <w:rFonts w:cstheme="minorHAnsi"/>
          <w:b/>
          <w:bCs/>
          <w:color w:val="000000" w:themeColor="text1"/>
          <w:sz w:val="24"/>
          <w:szCs w:val="24"/>
        </w:rPr>
        <w:t>45/25</w:t>
      </w:r>
      <w:r w:rsidR="00DD4F04" w:rsidRPr="002C2C76">
        <w:rPr>
          <w:rFonts w:cstheme="minorHAnsi"/>
          <w:b/>
          <w:bCs/>
          <w:sz w:val="24"/>
          <w:szCs w:val="24"/>
        </w:rPr>
        <w:t xml:space="preserve"> Confirm the Minutes/ Matter Arising</w:t>
      </w:r>
      <w:r w:rsidR="00DD4F04" w:rsidRPr="002C2C76">
        <w:rPr>
          <w:rFonts w:cstheme="minorHAnsi"/>
          <w:sz w:val="24"/>
          <w:szCs w:val="24"/>
        </w:rPr>
        <w:t xml:space="preserve">: </w:t>
      </w:r>
    </w:p>
    <w:p w14:paraId="28A3116E" w14:textId="38515D16" w:rsidR="00DD4F04" w:rsidRPr="002C2C76" w:rsidRDefault="00DD4F04" w:rsidP="00DD4F04">
      <w:pPr>
        <w:rPr>
          <w:rFonts w:cstheme="minorHAnsi"/>
          <w:sz w:val="24"/>
          <w:szCs w:val="24"/>
        </w:rPr>
      </w:pPr>
      <w:r w:rsidRPr="002C2C76">
        <w:rPr>
          <w:rFonts w:cstheme="minorHAnsi"/>
          <w:sz w:val="24"/>
          <w:szCs w:val="24"/>
        </w:rPr>
        <w:t>The Minutes of the meetings held o</w:t>
      </w:r>
      <w:r w:rsidR="003D71CC" w:rsidRPr="002C2C76">
        <w:rPr>
          <w:rFonts w:cstheme="minorHAnsi"/>
          <w:sz w:val="24"/>
          <w:szCs w:val="24"/>
        </w:rPr>
        <w:t xml:space="preserve">n </w:t>
      </w:r>
      <w:r w:rsidR="00580FB4">
        <w:rPr>
          <w:rFonts w:cstheme="minorHAnsi"/>
          <w:sz w:val="24"/>
          <w:szCs w:val="24"/>
        </w:rPr>
        <w:t>8</w:t>
      </w:r>
      <w:r w:rsidR="00580FB4" w:rsidRPr="00580FB4">
        <w:rPr>
          <w:rFonts w:cstheme="minorHAnsi"/>
          <w:sz w:val="24"/>
          <w:szCs w:val="24"/>
          <w:vertAlign w:val="superscript"/>
        </w:rPr>
        <w:t>th</w:t>
      </w:r>
      <w:r w:rsidR="00580FB4">
        <w:rPr>
          <w:rFonts w:cstheme="minorHAnsi"/>
          <w:sz w:val="24"/>
          <w:szCs w:val="24"/>
        </w:rPr>
        <w:t xml:space="preserve"> April 2025</w:t>
      </w:r>
      <w:r w:rsidR="003D71CC" w:rsidRPr="002C2C76">
        <w:rPr>
          <w:rFonts w:cstheme="minorHAnsi"/>
          <w:sz w:val="24"/>
          <w:szCs w:val="24"/>
        </w:rPr>
        <w:t xml:space="preserve"> and the Annual Parish meeting on</w:t>
      </w:r>
      <w:r w:rsidR="00580FB4">
        <w:rPr>
          <w:rFonts w:cstheme="minorHAnsi"/>
          <w:sz w:val="24"/>
          <w:szCs w:val="24"/>
        </w:rPr>
        <w:t xml:space="preserve"> 8</w:t>
      </w:r>
      <w:r w:rsidR="00580FB4" w:rsidRPr="00580FB4">
        <w:rPr>
          <w:rFonts w:cstheme="minorHAnsi"/>
          <w:sz w:val="24"/>
          <w:szCs w:val="24"/>
          <w:vertAlign w:val="superscript"/>
        </w:rPr>
        <w:t>th</w:t>
      </w:r>
      <w:r w:rsidR="00580FB4">
        <w:rPr>
          <w:rFonts w:cstheme="minorHAnsi"/>
          <w:sz w:val="24"/>
          <w:szCs w:val="24"/>
        </w:rPr>
        <w:t xml:space="preserve"> April 2025</w:t>
      </w:r>
      <w:r w:rsidR="003D71CC" w:rsidRPr="002C2C76">
        <w:rPr>
          <w:rFonts w:cstheme="minorHAnsi"/>
          <w:sz w:val="24"/>
          <w:szCs w:val="24"/>
        </w:rPr>
        <w:t xml:space="preserve"> </w:t>
      </w:r>
      <w:proofErr w:type="gramStart"/>
      <w:r w:rsidR="003D71CC" w:rsidRPr="002C2C76">
        <w:rPr>
          <w:rFonts w:cstheme="minorHAnsi"/>
          <w:sz w:val="24"/>
          <w:szCs w:val="24"/>
        </w:rPr>
        <w:t>were agreed</w:t>
      </w:r>
      <w:proofErr w:type="gramEnd"/>
      <w:r w:rsidR="003D71CC" w:rsidRPr="002C2C76">
        <w:rPr>
          <w:rFonts w:cstheme="minorHAnsi"/>
          <w:sz w:val="24"/>
          <w:szCs w:val="24"/>
        </w:rPr>
        <w:t>.</w:t>
      </w:r>
      <w:r w:rsidR="00356891">
        <w:rPr>
          <w:rFonts w:cstheme="minorHAnsi"/>
          <w:sz w:val="24"/>
          <w:szCs w:val="24"/>
        </w:rPr>
        <w:t xml:space="preserve"> Proposed by Cllr Mann, seconded by Cllr Virgo, all agreed.</w:t>
      </w:r>
    </w:p>
    <w:p w14:paraId="3ED632C4" w14:textId="21B2C294" w:rsidR="00CD4137" w:rsidRPr="002C2C76" w:rsidRDefault="00580FB4" w:rsidP="00250AEC">
      <w:pPr>
        <w:rPr>
          <w:rFonts w:cstheme="minorHAnsi"/>
          <w:b/>
          <w:bCs/>
          <w:color w:val="000000" w:themeColor="text1"/>
          <w:sz w:val="24"/>
          <w:szCs w:val="24"/>
        </w:rPr>
      </w:pPr>
      <w:r>
        <w:rPr>
          <w:rFonts w:cstheme="minorHAnsi"/>
          <w:b/>
          <w:bCs/>
          <w:color w:val="000000" w:themeColor="text1"/>
          <w:sz w:val="24"/>
          <w:szCs w:val="24"/>
        </w:rPr>
        <w:t>46/25</w:t>
      </w:r>
      <w:r w:rsidR="00CD4137" w:rsidRPr="002C2C76">
        <w:rPr>
          <w:rFonts w:cstheme="minorHAnsi"/>
          <w:b/>
          <w:bCs/>
          <w:color w:val="000000" w:themeColor="text1"/>
          <w:sz w:val="24"/>
          <w:szCs w:val="24"/>
        </w:rPr>
        <w:t xml:space="preserve"> P</w:t>
      </w:r>
      <w:r w:rsidR="00B409F2" w:rsidRPr="002C2C76">
        <w:rPr>
          <w:rFonts w:cstheme="minorHAnsi"/>
          <w:b/>
          <w:bCs/>
          <w:color w:val="000000" w:themeColor="text1"/>
          <w:sz w:val="24"/>
          <w:szCs w:val="24"/>
        </w:rPr>
        <w:t>ublic participation</w:t>
      </w:r>
      <w:r w:rsidR="00CD4137" w:rsidRPr="002C2C76">
        <w:rPr>
          <w:rFonts w:cstheme="minorHAnsi"/>
          <w:b/>
          <w:bCs/>
          <w:color w:val="000000" w:themeColor="text1"/>
          <w:sz w:val="24"/>
          <w:szCs w:val="24"/>
        </w:rPr>
        <w:t>:</w:t>
      </w:r>
    </w:p>
    <w:p w14:paraId="5BE92F29" w14:textId="70790805" w:rsidR="005A72A3" w:rsidRPr="002C2C76" w:rsidRDefault="00356891" w:rsidP="00250AEC">
      <w:pPr>
        <w:rPr>
          <w:rFonts w:cstheme="minorHAnsi"/>
          <w:color w:val="000000" w:themeColor="text1"/>
          <w:sz w:val="24"/>
          <w:szCs w:val="24"/>
        </w:rPr>
      </w:pPr>
      <w:r>
        <w:rPr>
          <w:rFonts w:cstheme="minorHAnsi"/>
          <w:color w:val="000000" w:themeColor="text1"/>
          <w:sz w:val="24"/>
          <w:szCs w:val="24"/>
        </w:rPr>
        <w:t>None</w:t>
      </w:r>
    </w:p>
    <w:p w14:paraId="3126D053" w14:textId="7B480D7C" w:rsidR="00CD4137" w:rsidRPr="002C2C76" w:rsidRDefault="00580FB4" w:rsidP="00CE027F">
      <w:pPr>
        <w:rPr>
          <w:rFonts w:cstheme="minorHAnsi"/>
          <w:b/>
          <w:bCs/>
          <w:color w:val="000000" w:themeColor="text1"/>
          <w:sz w:val="24"/>
          <w:szCs w:val="24"/>
        </w:rPr>
      </w:pPr>
      <w:r>
        <w:rPr>
          <w:rFonts w:cstheme="minorHAnsi"/>
          <w:b/>
          <w:bCs/>
          <w:color w:val="000000" w:themeColor="text1"/>
          <w:sz w:val="24"/>
          <w:szCs w:val="24"/>
        </w:rPr>
        <w:t>47/25</w:t>
      </w:r>
      <w:r w:rsidR="00CD4137" w:rsidRPr="002C2C76">
        <w:rPr>
          <w:rFonts w:cstheme="minorHAnsi"/>
          <w:b/>
          <w:bCs/>
          <w:color w:val="000000" w:themeColor="text1"/>
          <w:sz w:val="24"/>
          <w:szCs w:val="24"/>
        </w:rPr>
        <w:t xml:space="preserve"> Report by Ward Councillor</w:t>
      </w:r>
      <w:r w:rsidR="000734B3" w:rsidRPr="002C2C76">
        <w:rPr>
          <w:rFonts w:cstheme="minorHAnsi"/>
          <w:b/>
          <w:bCs/>
          <w:color w:val="000000" w:themeColor="text1"/>
          <w:sz w:val="24"/>
          <w:szCs w:val="24"/>
        </w:rPr>
        <w:t>s</w:t>
      </w:r>
      <w:r w:rsidR="00CD4137" w:rsidRPr="002C2C76">
        <w:rPr>
          <w:rFonts w:cstheme="minorHAnsi"/>
          <w:b/>
          <w:bCs/>
          <w:color w:val="000000" w:themeColor="text1"/>
          <w:sz w:val="24"/>
          <w:szCs w:val="24"/>
        </w:rPr>
        <w:t>:</w:t>
      </w:r>
    </w:p>
    <w:p w14:paraId="55AD41B7" w14:textId="54B9C20D" w:rsidR="007727B4" w:rsidRDefault="00356891" w:rsidP="00580FB4">
      <w:pPr>
        <w:rPr>
          <w:rFonts w:cstheme="minorHAnsi"/>
          <w:color w:val="000000" w:themeColor="text1"/>
          <w:sz w:val="24"/>
          <w:szCs w:val="24"/>
        </w:rPr>
      </w:pPr>
      <w:r>
        <w:rPr>
          <w:rFonts w:cstheme="minorHAnsi"/>
          <w:color w:val="000000" w:themeColor="text1"/>
          <w:sz w:val="24"/>
          <w:szCs w:val="24"/>
        </w:rPr>
        <w:t>Cllr French is chasing up Highways for the traffic report, there has been a change to staffing within the department, Kyle Stuart is now Head of Traffic management.</w:t>
      </w:r>
    </w:p>
    <w:p w14:paraId="097F03B8" w14:textId="33472496" w:rsidR="00356891" w:rsidRDefault="00356891" w:rsidP="00580FB4">
      <w:pPr>
        <w:rPr>
          <w:rFonts w:cstheme="minorHAnsi"/>
          <w:color w:val="000000" w:themeColor="text1"/>
          <w:sz w:val="24"/>
          <w:szCs w:val="24"/>
        </w:rPr>
      </w:pPr>
      <w:r>
        <w:rPr>
          <w:rFonts w:cstheme="minorHAnsi"/>
          <w:color w:val="000000" w:themeColor="text1"/>
          <w:sz w:val="24"/>
          <w:szCs w:val="24"/>
        </w:rPr>
        <w:t>Ward Cllrs are encouraging residents and Cllrs to respond to the School Transport consultation CBC are holding.</w:t>
      </w:r>
    </w:p>
    <w:p w14:paraId="58E7C149" w14:textId="0AE58A41" w:rsidR="00356891" w:rsidRPr="002C2C76" w:rsidRDefault="00356891" w:rsidP="00580FB4">
      <w:pPr>
        <w:rPr>
          <w:rFonts w:cstheme="minorHAnsi"/>
          <w:color w:val="000000" w:themeColor="text1"/>
          <w:sz w:val="24"/>
          <w:szCs w:val="24"/>
        </w:rPr>
      </w:pPr>
      <w:r>
        <w:rPr>
          <w:rFonts w:cstheme="minorHAnsi"/>
          <w:color w:val="000000" w:themeColor="text1"/>
          <w:sz w:val="24"/>
          <w:szCs w:val="24"/>
        </w:rPr>
        <w:t xml:space="preserve">Cllr Childs is arranging a petition for 20mph zone outside Ramsey Lower school, Cllr McGrory commented that Silsoe should have a 20mph zone outside the school but there are no signs, Cllr French will </w:t>
      </w:r>
      <w:proofErr w:type="gramStart"/>
      <w:r>
        <w:rPr>
          <w:rFonts w:cstheme="minorHAnsi"/>
          <w:color w:val="000000" w:themeColor="text1"/>
          <w:sz w:val="24"/>
          <w:szCs w:val="24"/>
        </w:rPr>
        <w:t>look into</w:t>
      </w:r>
      <w:proofErr w:type="gramEnd"/>
      <w:r>
        <w:rPr>
          <w:rFonts w:cstheme="minorHAnsi"/>
          <w:color w:val="000000" w:themeColor="text1"/>
          <w:sz w:val="24"/>
          <w:szCs w:val="24"/>
        </w:rPr>
        <w:t xml:space="preserve"> this.</w:t>
      </w:r>
    </w:p>
    <w:p w14:paraId="6E622A34" w14:textId="5F79030C" w:rsidR="00EC627C" w:rsidRPr="002C2C76" w:rsidRDefault="00580FB4" w:rsidP="00A33FDB">
      <w:pPr>
        <w:rPr>
          <w:rFonts w:cstheme="minorHAnsi"/>
          <w:b/>
          <w:bCs/>
          <w:sz w:val="24"/>
          <w:szCs w:val="24"/>
        </w:rPr>
      </w:pPr>
      <w:r>
        <w:rPr>
          <w:rFonts w:cstheme="minorHAnsi"/>
          <w:b/>
          <w:bCs/>
          <w:sz w:val="24"/>
          <w:szCs w:val="24"/>
        </w:rPr>
        <w:t>48/25</w:t>
      </w:r>
      <w:r w:rsidR="00842A42" w:rsidRPr="002C2C76">
        <w:rPr>
          <w:rFonts w:cstheme="minorHAnsi"/>
          <w:b/>
          <w:bCs/>
          <w:sz w:val="24"/>
          <w:szCs w:val="24"/>
        </w:rPr>
        <w:t xml:space="preserve"> </w:t>
      </w:r>
      <w:r w:rsidR="00566B37" w:rsidRPr="002C2C76">
        <w:rPr>
          <w:rFonts w:cstheme="minorHAnsi"/>
          <w:b/>
          <w:bCs/>
          <w:sz w:val="24"/>
          <w:szCs w:val="24"/>
        </w:rPr>
        <w:t>Finances:</w:t>
      </w:r>
    </w:p>
    <w:p w14:paraId="698ECC9D" w14:textId="4CA5AABA" w:rsidR="00580FB4" w:rsidRPr="00580FB4" w:rsidRDefault="00580FB4" w:rsidP="00580FB4">
      <w:pPr>
        <w:pStyle w:val="PlainText"/>
        <w:rPr>
          <w:rFonts w:cstheme="minorHAnsi"/>
          <w:color w:val="000000"/>
          <w:sz w:val="24"/>
          <w:szCs w:val="24"/>
        </w:rPr>
      </w:pPr>
      <w:r w:rsidRPr="00580FB4">
        <w:rPr>
          <w:rFonts w:cstheme="minorHAnsi"/>
          <w:color w:val="000000"/>
          <w:sz w:val="24"/>
          <w:szCs w:val="24"/>
        </w:rPr>
        <w:lastRenderedPageBreak/>
        <w:t xml:space="preserve">Due to the multiple S106 funding amounts now received against </w:t>
      </w:r>
      <w:proofErr w:type="gramStart"/>
      <w:r w:rsidRPr="00580FB4">
        <w:rPr>
          <w:rFonts w:cstheme="minorHAnsi"/>
          <w:color w:val="000000"/>
          <w:sz w:val="24"/>
          <w:szCs w:val="24"/>
        </w:rPr>
        <w:t>a number of</w:t>
      </w:r>
      <w:proofErr w:type="gramEnd"/>
      <w:r w:rsidRPr="00580FB4">
        <w:rPr>
          <w:rFonts w:cstheme="minorHAnsi"/>
          <w:color w:val="000000"/>
          <w:sz w:val="24"/>
          <w:szCs w:val="24"/>
        </w:rPr>
        <w:t xml:space="preserve"> specific areas within the Parish to cover future expenditure, </w:t>
      </w:r>
      <w:r w:rsidR="00127195">
        <w:rPr>
          <w:rFonts w:cstheme="minorHAnsi"/>
          <w:color w:val="000000"/>
          <w:sz w:val="24"/>
          <w:szCs w:val="24"/>
        </w:rPr>
        <w:t>there is now</w:t>
      </w:r>
      <w:r w:rsidRPr="00580FB4">
        <w:rPr>
          <w:rFonts w:cstheme="minorHAnsi"/>
          <w:color w:val="000000"/>
          <w:sz w:val="24"/>
          <w:szCs w:val="24"/>
        </w:rPr>
        <w:t xml:space="preserve"> separate spending and the budget on each of these areas to enable us to track these against the relevant S106 funding. </w:t>
      </w:r>
      <w:proofErr w:type="gramStart"/>
      <w:r w:rsidRPr="00580FB4">
        <w:rPr>
          <w:rFonts w:cstheme="minorHAnsi"/>
          <w:color w:val="000000"/>
          <w:sz w:val="24"/>
          <w:szCs w:val="24"/>
        </w:rPr>
        <w:t>In particular this</w:t>
      </w:r>
      <w:proofErr w:type="gramEnd"/>
      <w:r w:rsidRPr="00580FB4">
        <w:rPr>
          <w:rFonts w:cstheme="minorHAnsi"/>
          <w:color w:val="000000"/>
          <w:sz w:val="24"/>
          <w:szCs w:val="24"/>
        </w:rPr>
        <w:t xml:space="preserve"> relates to grass cutting, tree maintenance and play areas where there are now S106 funding amounts for the Miller play areas, cricket pitch, Bloor play area, woodland </w:t>
      </w:r>
      <w:proofErr w:type="gramStart"/>
      <w:r w:rsidRPr="00580FB4">
        <w:rPr>
          <w:rFonts w:cstheme="minorHAnsi"/>
          <w:color w:val="000000"/>
          <w:sz w:val="24"/>
          <w:szCs w:val="24"/>
        </w:rPr>
        <w:t>area</w:t>
      </w:r>
      <w:proofErr w:type="gramEnd"/>
      <w:r w:rsidRPr="00580FB4">
        <w:rPr>
          <w:rFonts w:cstheme="minorHAnsi"/>
          <w:color w:val="000000"/>
          <w:sz w:val="24"/>
          <w:szCs w:val="24"/>
        </w:rPr>
        <w:t xml:space="preserve"> and orchard. You will see the current unspent and forecast year-end unspent balances against each of these funding amounts at the bottom of the report. On a small accounting point, I have put the expenditure on cutting the grass verges on the Bloor estate which are not actually our responsibility against the Bloor play area funding</w:t>
      </w:r>
      <w:r w:rsidR="008F3D5B">
        <w:rPr>
          <w:rFonts w:cstheme="minorHAnsi"/>
          <w:color w:val="000000"/>
          <w:sz w:val="24"/>
          <w:szCs w:val="24"/>
        </w:rPr>
        <w:t>.</w:t>
      </w:r>
    </w:p>
    <w:p w14:paraId="264C94C7" w14:textId="77777777" w:rsidR="00580FB4" w:rsidRPr="00580FB4" w:rsidRDefault="00580FB4" w:rsidP="00580FB4">
      <w:pPr>
        <w:pStyle w:val="PlainText"/>
        <w:rPr>
          <w:rFonts w:cstheme="minorHAnsi"/>
          <w:color w:val="000000"/>
          <w:sz w:val="24"/>
          <w:szCs w:val="24"/>
        </w:rPr>
      </w:pPr>
    </w:p>
    <w:p w14:paraId="62F465CA" w14:textId="77777777" w:rsidR="00580FB4" w:rsidRPr="00580FB4" w:rsidRDefault="00580FB4" w:rsidP="00580FB4">
      <w:pPr>
        <w:pStyle w:val="PlainText"/>
        <w:rPr>
          <w:rFonts w:cstheme="minorHAnsi"/>
          <w:color w:val="000000"/>
          <w:sz w:val="24"/>
          <w:szCs w:val="24"/>
        </w:rPr>
      </w:pPr>
      <w:r w:rsidRPr="00580FB4">
        <w:rPr>
          <w:rFonts w:cstheme="minorHAnsi"/>
          <w:color w:val="000000"/>
          <w:sz w:val="24"/>
          <w:szCs w:val="24"/>
        </w:rPr>
        <w:t xml:space="preserve">Approved payments and invoices due for payment in the current year so far total £13,558 (this is the first reported expenditure figure for the current </w:t>
      </w:r>
      <w:proofErr w:type="gramStart"/>
      <w:r w:rsidRPr="00580FB4">
        <w:rPr>
          <w:rFonts w:cstheme="minorHAnsi"/>
          <w:color w:val="000000"/>
          <w:sz w:val="24"/>
          <w:szCs w:val="24"/>
        </w:rPr>
        <w:t>financial year</w:t>
      </w:r>
      <w:proofErr w:type="gramEnd"/>
      <w:r w:rsidRPr="00580FB4">
        <w:rPr>
          <w:rFonts w:cstheme="minorHAnsi"/>
          <w:color w:val="000000"/>
          <w:sz w:val="24"/>
          <w:szCs w:val="24"/>
        </w:rPr>
        <w:t xml:space="preserve"> and excludes the VAT values which can </w:t>
      </w:r>
      <w:proofErr w:type="gramStart"/>
      <w:r w:rsidRPr="00580FB4">
        <w:rPr>
          <w:rFonts w:cstheme="minorHAnsi"/>
          <w:color w:val="000000"/>
          <w:sz w:val="24"/>
          <w:szCs w:val="24"/>
        </w:rPr>
        <w:t>be reclaimed</w:t>
      </w:r>
      <w:proofErr w:type="gramEnd"/>
      <w:r w:rsidRPr="00580FB4">
        <w:rPr>
          <w:rFonts w:cstheme="minorHAnsi"/>
          <w:color w:val="000000"/>
          <w:sz w:val="24"/>
          <w:szCs w:val="24"/>
        </w:rPr>
        <w:t>). The main cost over the April has been the grass cutting (£11,048 plus VAT which totals £13,257).</w:t>
      </w:r>
    </w:p>
    <w:p w14:paraId="54F1EBDF" w14:textId="77777777" w:rsidR="00580FB4" w:rsidRPr="00580FB4" w:rsidRDefault="00580FB4" w:rsidP="00580FB4">
      <w:pPr>
        <w:pStyle w:val="PlainText"/>
        <w:rPr>
          <w:rFonts w:cstheme="minorHAnsi"/>
          <w:color w:val="000000"/>
          <w:sz w:val="24"/>
          <w:szCs w:val="24"/>
        </w:rPr>
      </w:pPr>
    </w:p>
    <w:p w14:paraId="5FF29CA8" w14:textId="77777777" w:rsidR="00580FB4" w:rsidRPr="00580FB4" w:rsidRDefault="00580FB4" w:rsidP="00580FB4">
      <w:pPr>
        <w:pStyle w:val="PlainText"/>
        <w:rPr>
          <w:rFonts w:cstheme="minorHAnsi"/>
          <w:color w:val="000000"/>
          <w:sz w:val="24"/>
          <w:szCs w:val="24"/>
        </w:rPr>
      </w:pPr>
      <w:r w:rsidRPr="00580FB4">
        <w:rPr>
          <w:rFonts w:cstheme="minorHAnsi"/>
          <w:color w:val="000000"/>
          <w:sz w:val="24"/>
          <w:szCs w:val="24"/>
        </w:rPr>
        <w:t>The PC has also received the first 50% instalment of the precept for £40,476, and rental income for the cricket pitch of £150.</w:t>
      </w:r>
    </w:p>
    <w:p w14:paraId="7970C047" w14:textId="77777777" w:rsidR="00580FB4" w:rsidRPr="00580FB4" w:rsidRDefault="00580FB4" w:rsidP="00580FB4">
      <w:pPr>
        <w:pStyle w:val="PlainText"/>
        <w:rPr>
          <w:rFonts w:cstheme="minorHAnsi"/>
          <w:color w:val="000000"/>
          <w:sz w:val="24"/>
          <w:szCs w:val="24"/>
        </w:rPr>
      </w:pPr>
    </w:p>
    <w:p w14:paraId="758D6F88" w14:textId="77777777" w:rsidR="00580FB4" w:rsidRPr="00580FB4" w:rsidRDefault="00580FB4" w:rsidP="00580FB4">
      <w:pPr>
        <w:pStyle w:val="PlainText"/>
        <w:rPr>
          <w:rFonts w:cstheme="minorHAnsi"/>
          <w:color w:val="000000"/>
          <w:sz w:val="24"/>
          <w:szCs w:val="24"/>
        </w:rPr>
      </w:pPr>
      <w:r w:rsidRPr="00580FB4">
        <w:rPr>
          <w:rFonts w:cstheme="minorHAnsi"/>
          <w:color w:val="000000"/>
          <w:sz w:val="24"/>
          <w:szCs w:val="24"/>
        </w:rPr>
        <w:t>The bank account balances as of May 10</w:t>
      </w:r>
      <w:r w:rsidRPr="00580FB4">
        <w:rPr>
          <w:rFonts w:cstheme="minorHAnsi"/>
          <w:color w:val="000000"/>
          <w:sz w:val="24"/>
          <w:szCs w:val="24"/>
          <w:vertAlign w:val="superscript"/>
        </w:rPr>
        <w:t>th</w:t>
      </w:r>
      <w:r w:rsidRPr="00580FB4">
        <w:rPr>
          <w:rFonts w:cstheme="minorHAnsi"/>
          <w:color w:val="000000"/>
          <w:sz w:val="24"/>
          <w:szCs w:val="24"/>
        </w:rPr>
        <w:t xml:space="preserve"> are:</w:t>
      </w:r>
    </w:p>
    <w:p w14:paraId="4DFCAB77" w14:textId="77777777" w:rsidR="00580FB4" w:rsidRPr="00580FB4" w:rsidRDefault="00580FB4" w:rsidP="00580FB4">
      <w:pPr>
        <w:pStyle w:val="PlainText"/>
        <w:rPr>
          <w:rFonts w:cstheme="minorHAnsi"/>
          <w:color w:val="000000"/>
          <w:sz w:val="24"/>
          <w:szCs w:val="24"/>
        </w:rPr>
      </w:pPr>
    </w:p>
    <w:p w14:paraId="714AE632" w14:textId="4CCB8E6E" w:rsidR="00580FB4" w:rsidRPr="00580FB4" w:rsidRDefault="00580FB4" w:rsidP="00580FB4">
      <w:pPr>
        <w:pStyle w:val="PlainText"/>
        <w:rPr>
          <w:rFonts w:cstheme="minorHAnsi"/>
          <w:color w:val="000000"/>
          <w:sz w:val="24"/>
          <w:szCs w:val="24"/>
        </w:rPr>
      </w:pPr>
      <w:r w:rsidRPr="00580FB4">
        <w:rPr>
          <w:rFonts w:cstheme="minorHAnsi"/>
          <w:color w:val="000000"/>
          <w:sz w:val="24"/>
          <w:szCs w:val="24"/>
        </w:rPr>
        <w:t xml:space="preserve">Current a/c           £26,098.14        was </w:t>
      </w:r>
      <w:r w:rsidR="00DE21A3" w:rsidRPr="00580FB4">
        <w:rPr>
          <w:rFonts w:cstheme="minorHAnsi"/>
          <w:color w:val="000000"/>
          <w:sz w:val="24"/>
          <w:szCs w:val="24"/>
        </w:rPr>
        <w:t>£35,571.39.</w:t>
      </w:r>
      <w:r w:rsidRPr="00580FB4">
        <w:rPr>
          <w:rFonts w:cstheme="minorHAnsi"/>
          <w:color w:val="000000"/>
          <w:sz w:val="24"/>
          <w:szCs w:val="24"/>
        </w:rPr>
        <w:t> </w:t>
      </w:r>
    </w:p>
    <w:p w14:paraId="616DF091" w14:textId="2887F02F" w:rsidR="00580FB4" w:rsidRPr="00580FB4" w:rsidRDefault="00580FB4" w:rsidP="00580FB4">
      <w:pPr>
        <w:pStyle w:val="PlainText"/>
        <w:rPr>
          <w:rFonts w:cstheme="minorHAnsi"/>
          <w:color w:val="000000"/>
          <w:sz w:val="24"/>
          <w:szCs w:val="24"/>
        </w:rPr>
      </w:pPr>
      <w:r w:rsidRPr="00580FB4">
        <w:rPr>
          <w:rFonts w:cstheme="minorHAnsi"/>
          <w:color w:val="000000"/>
          <w:sz w:val="24"/>
          <w:szCs w:val="24"/>
        </w:rPr>
        <w:t xml:space="preserve">Deposit a/c         £424,773.92        was </w:t>
      </w:r>
      <w:r w:rsidR="00DE21A3" w:rsidRPr="00580FB4">
        <w:rPr>
          <w:rFonts w:cstheme="minorHAnsi"/>
          <w:color w:val="000000"/>
          <w:sz w:val="24"/>
          <w:szCs w:val="24"/>
        </w:rPr>
        <w:t>£384,297.92.</w:t>
      </w:r>
    </w:p>
    <w:p w14:paraId="51B2D3CD" w14:textId="77777777" w:rsidR="00580FB4" w:rsidRPr="00580FB4" w:rsidRDefault="00580FB4" w:rsidP="00580FB4">
      <w:pPr>
        <w:pStyle w:val="PlainText"/>
        <w:rPr>
          <w:rFonts w:cstheme="minorHAnsi"/>
          <w:color w:val="000000"/>
          <w:sz w:val="24"/>
          <w:szCs w:val="24"/>
        </w:rPr>
      </w:pPr>
      <w:r w:rsidRPr="00580FB4">
        <w:rPr>
          <w:rFonts w:cstheme="minorHAnsi"/>
          <w:color w:val="000000"/>
          <w:sz w:val="24"/>
          <w:szCs w:val="24"/>
        </w:rPr>
        <w:t>Nationwide           £89,561.08        was £89,561.08</w:t>
      </w:r>
    </w:p>
    <w:p w14:paraId="5474333E" w14:textId="77777777" w:rsidR="00580FB4" w:rsidRPr="00580FB4" w:rsidRDefault="00580FB4" w:rsidP="00580FB4">
      <w:pPr>
        <w:pStyle w:val="PlainText"/>
        <w:rPr>
          <w:rFonts w:cstheme="minorHAnsi"/>
          <w:color w:val="000000"/>
          <w:sz w:val="24"/>
          <w:szCs w:val="24"/>
        </w:rPr>
      </w:pPr>
    </w:p>
    <w:p w14:paraId="08DEAE37" w14:textId="77777777" w:rsidR="00580FB4" w:rsidRPr="00580FB4" w:rsidRDefault="00580FB4" w:rsidP="00580FB4">
      <w:pPr>
        <w:pStyle w:val="PlainText"/>
        <w:rPr>
          <w:rFonts w:cstheme="minorHAnsi"/>
          <w:color w:val="000000"/>
          <w:sz w:val="24"/>
          <w:szCs w:val="24"/>
        </w:rPr>
      </w:pPr>
      <w:r w:rsidRPr="00580FB4">
        <w:rPr>
          <w:rFonts w:cstheme="minorHAnsi"/>
          <w:color w:val="000000"/>
          <w:sz w:val="24"/>
          <w:szCs w:val="24"/>
        </w:rPr>
        <w:t xml:space="preserve">Adjusting for the value of unapproved invoices included and expected to </w:t>
      </w:r>
      <w:proofErr w:type="gramStart"/>
      <w:r w:rsidRPr="00580FB4">
        <w:rPr>
          <w:rFonts w:cstheme="minorHAnsi"/>
          <w:color w:val="000000"/>
          <w:sz w:val="24"/>
          <w:szCs w:val="24"/>
        </w:rPr>
        <w:t>be paid</w:t>
      </w:r>
      <w:proofErr w:type="gramEnd"/>
      <w:r w:rsidRPr="00580FB4">
        <w:rPr>
          <w:rFonts w:cstheme="minorHAnsi"/>
          <w:color w:val="000000"/>
          <w:sz w:val="24"/>
          <w:szCs w:val="24"/>
        </w:rPr>
        <w:t xml:space="preserve">, this leaves a total current PC cash balance of £531,634.62 (balance last meeting was £506,914.29). There are no old un-cleared payments. </w:t>
      </w:r>
    </w:p>
    <w:p w14:paraId="61CE1B8A" w14:textId="77777777" w:rsidR="00580FB4" w:rsidRPr="00580FB4" w:rsidRDefault="00580FB4" w:rsidP="00580FB4">
      <w:pPr>
        <w:pStyle w:val="PlainText"/>
        <w:rPr>
          <w:rFonts w:cstheme="minorHAnsi"/>
          <w:color w:val="000000"/>
          <w:sz w:val="24"/>
          <w:szCs w:val="24"/>
        </w:rPr>
      </w:pPr>
    </w:p>
    <w:p w14:paraId="3B0379BD" w14:textId="77777777" w:rsidR="00580FB4" w:rsidRPr="00580FB4" w:rsidRDefault="00580FB4" w:rsidP="00580FB4">
      <w:pPr>
        <w:pStyle w:val="PlainText"/>
        <w:rPr>
          <w:rFonts w:cstheme="minorHAnsi"/>
          <w:color w:val="000000"/>
          <w:sz w:val="24"/>
          <w:szCs w:val="24"/>
        </w:rPr>
      </w:pPr>
      <w:r w:rsidRPr="00580FB4">
        <w:rPr>
          <w:rFonts w:cstheme="minorHAnsi"/>
          <w:color w:val="000000"/>
          <w:sz w:val="24"/>
          <w:szCs w:val="24"/>
        </w:rPr>
        <w:t xml:space="preserve">The precept </w:t>
      </w:r>
      <w:proofErr w:type="gramStart"/>
      <w:r w:rsidRPr="00580FB4">
        <w:rPr>
          <w:rFonts w:cstheme="minorHAnsi"/>
          <w:color w:val="000000"/>
          <w:sz w:val="24"/>
          <w:szCs w:val="24"/>
        </w:rPr>
        <w:t>was actually paid</w:t>
      </w:r>
      <w:proofErr w:type="gramEnd"/>
      <w:r w:rsidRPr="00580FB4">
        <w:rPr>
          <w:rFonts w:cstheme="minorHAnsi"/>
          <w:color w:val="000000"/>
          <w:sz w:val="24"/>
          <w:szCs w:val="24"/>
        </w:rPr>
        <w:t xml:space="preserve"> into the deposit account, which is why that balance has increased. This will only </w:t>
      </w:r>
      <w:proofErr w:type="gramStart"/>
      <w:r w:rsidRPr="00580FB4">
        <w:rPr>
          <w:rFonts w:cstheme="minorHAnsi"/>
          <w:color w:val="000000"/>
          <w:sz w:val="24"/>
          <w:szCs w:val="24"/>
        </w:rPr>
        <w:t>be moved</w:t>
      </w:r>
      <w:proofErr w:type="gramEnd"/>
      <w:r w:rsidRPr="00580FB4">
        <w:rPr>
          <w:rFonts w:cstheme="minorHAnsi"/>
          <w:color w:val="000000"/>
          <w:sz w:val="24"/>
          <w:szCs w:val="24"/>
        </w:rPr>
        <w:t xml:space="preserve"> as necessary to the current account when needed to cover payments, as it does earn interest in the deposit account. </w:t>
      </w:r>
    </w:p>
    <w:p w14:paraId="0F622420" w14:textId="77777777" w:rsidR="00580FB4" w:rsidRPr="00580FB4" w:rsidRDefault="00580FB4" w:rsidP="00580FB4">
      <w:pPr>
        <w:pStyle w:val="PlainText"/>
        <w:rPr>
          <w:rFonts w:cstheme="minorHAnsi"/>
          <w:color w:val="000000"/>
          <w:sz w:val="24"/>
          <w:szCs w:val="24"/>
        </w:rPr>
      </w:pPr>
    </w:p>
    <w:p w14:paraId="431098A5" w14:textId="77777777" w:rsidR="00580FB4" w:rsidRPr="00580FB4" w:rsidRDefault="00580FB4" w:rsidP="00580FB4">
      <w:pPr>
        <w:pStyle w:val="PlainText"/>
        <w:rPr>
          <w:rFonts w:cstheme="minorHAnsi"/>
          <w:color w:val="000000"/>
          <w:sz w:val="24"/>
          <w:szCs w:val="24"/>
        </w:rPr>
      </w:pPr>
      <w:r w:rsidRPr="00580FB4">
        <w:rPr>
          <w:rFonts w:cstheme="minorHAnsi"/>
          <w:color w:val="000000"/>
          <w:sz w:val="24"/>
          <w:szCs w:val="24"/>
        </w:rPr>
        <w:t>There are currently reserved balances of:</w:t>
      </w:r>
    </w:p>
    <w:p w14:paraId="6EBCD48B" w14:textId="77777777" w:rsidR="00580FB4" w:rsidRPr="00580FB4" w:rsidRDefault="00580FB4" w:rsidP="00580FB4">
      <w:pPr>
        <w:pStyle w:val="PlainText"/>
        <w:rPr>
          <w:rFonts w:cstheme="minorHAnsi"/>
          <w:color w:val="000000"/>
          <w:sz w:val="24"/>
          <w:szCs w:val="24"/>
        </w:rPr>
      </w:pPr>
      <w:r w:rsidRPr="00580FB4">
        <w:rPr>
          <w:rFonts w:cstheme="minorHAnsi"/>
          <w:color w:val="000000"/>
          <w:sz w:val="24"/>
          <w:szCs w:val="24"/>
        </w:rPr>
        <w:t>                £2,022                   Allotment deposits                      was £2,022</w:t>
      </w:r>
    </w:p>
    <w:p w14:paraId="5D32DA32" w14:textId="77777777" w:rsidR="00580FB4" w:rsidRPr="00580FB4" w:rsidRDefault="00580FB4" w:rsidP="00580FB4">
      <w:pPr>
        <w:pStyle w:val="PlainText"/>
        <w:rPr>
          <w:rFonts w:cstheme="minorHAnsi"/>
          <w:color w:val="000000"/>
          <w:sz w:val="24"/>
          <w:szCs w:val="24"/>
        </w:rPr>
      </w:pPr>
      <w:r w:rsidRPr="00580FB4">
        <w:rPr>
          <w:rFonts w:cstheme="minorHAnsi"/>
          <w:color w:val="000000"/>
          <w:sz w:val="24"/>
          <w:szCs w:val="24"/>
        </w:rPr>
        <w:t>                £33,575                 Bloor Play Area                            was £34,330</w:t>
      </w:r>
    </w:p>
    <w:p w14:paraId="02E99A31" w14:textId="77777777" w:rsidR="00580FB4" w:rsidRPr="00580FB4" w:rsidRDefault="00580FB4" w:rsidP="00580FB4">
      <w:pPr>
        <w:pStyle w:val="PlainText"/>
        <w:rPr>
          <w:rFonts w:cstheme="minorHAnsi"/>
          <w:color w:val="000000"/>
          <w:sz w:val="24"/>
          <w:szCs w:val="24"/>
        </w:rPr>
      </w:pPr>
      <w:r w:rsidRPr="00580FB4">
        <w:rPr>
          <w:rFonts w:cstheme="minorHAnsi"/>
          <w:color w:val="000000"/>
          <w:sz w:val="24"/>
          <w:szCs w:val="24"/>
        </w:rPr>
        <w:t>                £27,774                 Community Woodland               was £28,099</w:t>
      </w:r>
    </w:p>
    <w:p w14:paraId="56CCFE1A" w14:textId="77777777" w:rsidR="00580FB4" w:rsidRPr="00580FB4" w:rsidRDefault="00580FB4" w:rsidP="00580FB4">
      <w:pPr>
        <w:pStyle w:val="PlainText"/>
        <w:rPr>
          <w:rFonts w:cstheme="minorHAnsi"/>
          <w:color w:val="000000"/>
          <w:sz w:val="24"/>
          <w:szCs w:val="24"/>
        </w:rPr>
      </w:pPr>
      <w:r w:rsidRPr="00580FB4">
        <w:rPr>
          <w:rFonts w:cstheme="minorHAnsi"/>
          <w:color w:val="000000"/>
          <w:sz w:val="24"/>
          <w:szCs w:val="24"/>
        </w:rPr>
        <w:t>                £25,000                 General reserve                           was £25,000</w:t>
      </w:r>
    </w:p>
    <w:p w14:paraId="113CFD0C" w14:textId="77777777" w:rsidR="00580FB4" w:rsidRPr="00580FB4" w:rsidRDefault="00580FB4" w:rsidP="00580FB4">
      <w:pPr>
        <w:pStyle w:val="PlainText"/>
        <w:rPr>
          <w:rFonts w:cstheme="minorHAnsi"/>
          <w:color w:val="000000"/>
          <w:sz w:val="24"/>
          <w:szCs w:val="24"/>
        </w:rPr>
      </w:pPr>
      <w:r w:rsidRPr="00580FB4">
        <w:rPr>
          <w:rFonts w:cstheme="minorHAnsi"/>
          <w:color w:val="000000"/>
          <w:sz w:val="24"/>
          <w:szCs w:val="24"/>
        </w:rPr>
        <w:t>                £81,657                 Miller Homes Play Areas            was £82,545</w:t>
      </w:r>
    </w:p>
    <w:p w14:paraId="6BC4786B" w14:textId="77777777" w:rsidR="00580FB4" w:rsidRPr="00580FB4" w:rsidRDefault="00580FB4" w:rsidP="00580FB4">
      <w:pPr>
        <w:pStyle w:val="PlainText"/>
        <w:rPr>
          <w:rFonts w:cstheme="minorHAnsi"/>
          <w:color w:val="000000"/>
          <w:sz w:val="24"/>
          <w:szCs w:val="24"/>
        </w:rPr>
      </w:pPr>
      <w:r w:rsidRPr="00580FB4">
        <w:rPr>
          <w:rFonts w:cstheme="minorHAnsi"/>
          <w:color w:val="000000"/>
          <w:sz w:val="24"/>
          <w:szCs w:val="24"/>
        </w:rPr>
        <w:t>                £83,999                 Sports Centre                               was £83,999</w:t>
      </w:r>
    </w:p>
    <w:p w14:paraId="6B4C9083" w14:textId="77777777" w:rsidR="00580FB4" w:rsidRPr="00580FB4" w:rsidRDefault="00580FB4" w:rsidP="00580FB4">
      <w:pPr>
        <w:pStyle w:val="PlainText"/>
        <w:rPr>
          <w:rFonts w:cstheme="minorHAnsi"/>
          <w:color w:val="000000"/>
          <w:sz w:val="24"/>
          <w:szCs w:val="24"/>
        </w:rPr>
      </w:pPr>
      <w:r w:rsidRPr="00580FB4">
        <w:rPr>
          <w:rFonts w:cstheme="minorHAnsi"/>
          <w:color w:val="000000"/>
          <w:sz w:val="24"/>
          <w:szCs w:val="24"/>
        </w:rPr>
        <w:t>                £187                       Village Hall                                   was £187</w:t>
      </w:r>
    </w:p>
    <w:p w14:paraId="7350E44D" w14:textId="77777777" w:rsidR="00580FB4" w:rsidRPr="00580FB4" w:rsidRDefault="00580FB4" w:rsidP="00580FB4">
      <w:pPr>
        <w:pStyle w:val="PlainText"/>
        <w:rPr>
          <w:rFonts w:cstheme="minorHAnsi"/>
          <w:color w:val="000000"/>
          <w:sz w:val="24"/>
          <w:szCs w:val="24"/>
        </w:rPr>
      </w:pPr>
      <w:r w:rsidRPr="00580FB4">
        <w:rPr>
          <w:rFonts w:cstheme="minorHAnsi"/>
          <w:color w:val="000000"/>
          <w:sz w:val="24"/>
          <w:szCs w:val="24"/>
        </w:rPr>
        <w:t>                £6,354                   Village Orchard                            was £6,620</w:t>
      </w:r>
    </w:p>
    <w:p w14:paraId="015361C7" w14:textId="77777777" w:rsidR="00580FB4" w:rsidRPr="00580FB4" w:rsidRDefault="00580FB4" w:rsidP="00580FB4">
      <w:pPr>
        <w:pStyle w:val="PlainText"/>
        <w:rPr>
          <w:rFonts w:cstheme="minorHAnsi"/>
          <w:color w:val="000000"/>
          <w:sz w:val="24"/>
          <w:szCs w:val="24"/>
        </w:rPr>
      </w:pPr>
      <w:r w:rsidRPr="00580FB4">
        <w:rPr>
          <w:rFonts w:cstheme="minorHAnsi"/>
          <w:color w:val="000000"/>
          <w:sz w:val="24"/>
          <w:szCs w:val="24"/>
        </w:rPr>
        <w:t>                £112,896               Village Park                                  was £115,000</w:t>
      </w:r>
    </w:p>
    <w:p w14:paraId="76DAAFE2" w14:textId="77777777" w:rsidR="00580FB4" w:rsidRPr="00580FB4" w:rsidRDefault="00580FB4" w:rsidP="00580FB4">
      <w:pPr>
        <w:pStyle w:val="PlainText"/>
        <w:rPr>
          <w:rFonts w:cstheme="minorHAnsi"/>
          <w:color w:val="000000"/>
          <w:sz w:val="24"/>
          <w:szCs w:val="24"/>
        </w:rPr>
      </w:pPr>
    </w:p>
    <w:p w14:paraId="3E9A71D4" w14:textId="77777777" w:rsidR="00580FB4" w:rsidRPr="00580FB4" w:rsidRDefault="00580FB4" w:rsidP="00580FB4">
      <w:pPr>
        <w:pStyle w:val="PlainText"/>
        <w:rPr>
          <w:rFonts w:cstheme="minorHAnsi"/>
          <w:color w:val="000000"/>
          <w:sz w:val="24"/>
          <w:szCs w:val="24"/>
        </w:rPr>
      </w:pPr>
      <w:r w:rsidRPr="00580FB4">
        <w:rPr>
          <w:rFonts w:cstheme="minorHAnsi"/>
          <w:color w:val="000000"/>
          <w:sz w:val="24"/>
          <w:szCs w:val="24"/>
        </w:rPr>
        <w:t xml:space="preserve">This forecast for the end of the current year has £50,793 of unallocated funds available for new projects (last month £50,643). This </w:t>
      </w:r>
      <w:proofErr w:type="gramStart"/>
      <w:r w:rsidRPr="00580FB4">
        <w:rPr>
          <w:rFonts w:cstheme="minorHAnsi"/>
          <w:color w:val="000000"/>
          <w:sz w:val="24"/>
          <w:szCs w:val="24"/>
        </w:rPr>
        <w:t>small increase</w:t>
      </w:r>
      <w:proofErr w:type="gramEnd"/>
      <w:r w:rsidRPr="00580FB4">
        <w:rPr>
          <w:rFonts w:cstheme="minorHAnsi"/>
          <w:color w:val="000000"/>
          <w:sz w:val="24"/>
          <w:szCs w:val="24"/>
        </w:rPr>
        <w:t xml:space="preserve"> is due to the unbudgeted cricket pitch rental income.</w:t>
      </w:r>
    </w:p>
    <w:p w14:paraId="04025A46" w14:textId="213345E6" w:rsidR="00B409F2" w:rsidRPr="002C2C76" w:rsidRDefault="00B409F2" w:rsidP="00580FB4">
      <w:pPr>
        <w:pStyle w:val="PlainText"/>
        <w:rPr>
          <w:rFonts w:asciiTheme="minorHAnsi" w:hAnsiTheme="minorHAnsi" w:cstheme="minorHAnsi"/>
          <w:color w:val="000000"/>
          <w:sz w:val="24"/>
          <w:szCs w:val="24"/>
        </w:rPr>
      </w:pPr>
    </w:p>
    <w:p w14:paraId="694DE1C8" w14:textId="77777777" w:rsidR="00B409F2" w:rsidRPr="002C2C76" w:rsidRDefault="00B409F2" w:rsidP="00B409F2">
      <w:pPr>
        <w:pStyle w:val="PlainText"/>
        <w:rPr>
          <w:rFonts w:asciiTheme="minorHAnsi" w:hAnsiTheme="minorHAnsi" w:cstheme="minorHAnsi"/>
          <w:color w:val="000000"/>
          <w:sz w:val="24"/>
          <w:szCs w:val="24"/>
        </w:rPr>
      </w:pPr>
    </w:p>
    <w:p w14:paraId="7BBC6E0C" w14:textId="40101D0B" w:rsidR="001E76D5" w:rsidRPr="002C2C76" w:rsidRDefault="00B409F2" w:rsidP="001E76D5">
      <w:pPr>
        <w:pStyle w:val="PlainText"/>
        <w:rPr>
          <w:rFonts w:asciiTheme="minorHAnsi" w:hAnsiTheme="minorHAnsi" w:cstheme="minorHAnsi"/>
          <w:color w:val="000000"/>
          <w:sz w:val="24"/>
          <w:szCs w:val="24"/>
        </w:rPr>
      </w:pPr>
      <w:r w:rsidRPr="002C2C76">
        <w:rPr>
          <w:rFonts w:asciiTheme="minorHAnsi" w:hAnsiTheme="minorHAnsi" w:cstheme="minorHAnsi"/>
          <w:color w:val="000000"/>
          <w:sz w:val="24"/>
          <w:szCs w:val="24"/>
        </w:rPr>
        <w:t>Payments for May 202</w:t>
      </w:r>
      <w:r w:rsidR="00580FB4">
        <w:rPr>
          <w:rFonts w:asciiTheme="minorHAnsi" w:hAnsiTheme="minorHAnsi" w:cstheme="minorHAnsi"/>
          <w:color w:val="000000"/>
          <w:sz w:val="24"/>
          <w:szCs w:val="24"/>
        </w:rPr>
        <w:t>5</w:t>
      </w:r>
      <w:r w:rsidRPr="002C2C76">
        <w:rPr>
          <w:rFonts w:asciiTheme="minorHAnsi" w:hAnsiTheme="minorHAnsi" w:cstheme="minorHAnsi"/>
          <w:color w:val="000000"/>
          <w:sz w:val="24"/>
          <w:szCs w:val="24"/>
        </w:rPr>
        <w:t>:</w:t>
      </w:r>
    </w:p>
    <w:p w14:paraId="064DB7EA" w14:textId="77777777" w:rsidR="00B409F2" w:rsidRPr="002C2C76" w:rsidRDefault="00B409F2" w:rsidP="001E76D5">
      <w:pPr>
        <w:pStyle w:val="PlainText"/>
        <w:rPr>
          <w:rFonts w:asciiTheme="minorHAnsi" w:hAnsiTheme="minorHAnsi" w:cstheme="minorHAnsi"/>
          <w:color w:val="000000"/>
          <w:sz w:val="24"/>
          <w:szCs w:val="24"/>
        </w:rPr>
      </w:pPr>
    </w:p>
    <w:p w14:paraId="6CFC5D60" w14:textId="32BD2F71" w:rsidR="00B409F2" w:rsidRPr="002C2C76" w:rsidRDefault="00B409F2" w:rsidP="001E76D5">
      <w:pPr>
        <w:pStyle w:val="PlainText"/>
        <w:rPr>
          <w:rFonts w:asciiTheme="minorHAnsi" w:hAnsiTheme="minorHAnsi" w:cstheme="minorHAnsi"/>
          <w:color w:val="000000"/>
          <w:sz w:val="24"/>
          <w:szCs w:val="24"/>
        </w:rPr>
      </w:pPr>
      <w:r w:rsidRPr="002C2C76">
        <w:rPr>
          <w:rFonts w:asciiTheme="minorHAnsi" w:hAnsiTheme="minorHAnsi" w:cstheme="minorHAnsi"/>
          <w:color w:val="000000"/>
          <w:sz w:val="24"/>
          <w:szCs w:val="24"/>
        </w:rPr>
        <w:t>Website and Domain £162.00</w:t>
      </w:r>
    </w:p>
    <w:p w14:paraId="70D9EEEF" w14:textId="4ABE9994" w:rsidR="00B409F2" w:rsidRPr="002C2C76" w:rsidRDefault="00B409F2" w:rsidP="001E76D5">
      <w:pPr>
        <w:pStyle w:val="PlainText"/>
        <w:rPr>
          <w:rFonts w:asciiTheme="minorHAnsi" w:hAnsiTheme="minorHAnsi" w:cstheme="minorHAnsi"/>
          <w:color w:val="000000"/>
          <w:sz w:val="24"/>
          <w:szCs w:val="24"/>
        </w:rPr>
      </w:pPr>
      <w:r w:rsidRPr="002C2C76">
        <w:rPr>
          <w:rFonts w:asciiTheme="minorHAnsi" w:hAnsiTheme="minorHAnsi" w:cstheme="minorHAnsi"/>
          <w:color w:val="000000"/>
          <w:sz w:val="24"/>
          <w:szCs w:val="24"/>
        </w:rPr>
        <w:t>D Granger £</w:t>
      </w:r>
      <w:r w:rsidR="00D53B7C">
        <w:rPr>
          <w:rFonts w:asciiTheme="minorHAnsi" w:hAnsiTheme="minorHAnsi" w:cstheme="minorHAnsi"/>
          <w:color w:val="000000"/>
          <w:sz w:val="24"/>
          <w:szCs w:val="24"/>
        </w:rPr>
        <w:t>7,888.92</w:t>
      </w:r>
    </w:p>
    <w:p w14:paraId="1E0897B3" w14:textId="6C115143" w:rsidR="00B409F2" w:rsidRPr="002C2C76" w:rsidRDefault="00B409F2" w:rsidP="001E76D5">
      <w:pPr>
        <w:pStyle w:val="PlainText"/>
        <w:rPr>
          <w:rFonts w:asciiTheme="minorHAnsi" w:hAnsiTheme="minorHAnsi" w:cstheme="minorHAnsi"/>
          <w:color w:val="000000"/>
          <w:sz w:val="24"/>
          <w:szCs w:val="24"/>
        </w:rPr>
      </w:pPr>
      <w:r w:rsidRPr="002C2C76">
        <w:rPr>
          <w:rFonts w:asciiTheme="minorHAnsi" w:hAnsiTheme="minorHAnsi" w:cstheme="minorHAnsi"/>
          <w:color w:val="000000"/>
          <w:sz w:val="24"/>
          <w:szCs w:val="24"/>
        </w:rPr>
        <w:t>Silsoe village hall</w:t>
      </w:r>
      <w:r w:rsidR="00D53B7C">
        <w:rPr>
          <w:rFonts w:asciiTheme="minorHAnsi" w:hAnsiTheme="minorHAnsi" w:cstheme="minorHAnsi"/>
          <w:color w:val="000000"/>
          <w:sz w:val="24"/>
          <w:szCs w:val="24"/>
        </w:rPr>
        <w:t xml:space="preserve"> £30</w:t>
      </w:r>
    </w:p>
    <w:p w14:paraId="0C054861" w14:textId="19F10DFA" w:rsidR="00B409F2" w:rsidRPr="002C2C76" w:rsidRDefault="00D53B7C" w:rsidP="001E76D5">
      <w:pPr>
        <w:pStyle w:val="PlainText"/>
        <w:rPr>
          <w:rFonts w:asciiTheme="minorHAnsi" w:hAnsiTheme="minorHAnsi" w:cstheme="minorHAnsi"/>
          <w:color w:val="000000"/>
          <w:sz w:val="24"/>
          <w:szCs w:val="24"/>
        </w:rPr>
      </w:pPr>
      <w:r>
        <w:rPr>
          <w:rFonts w:asciiTheme="minorHAnsi" w:hAnsiTheme="minorHAnsi" w:cstheme="minorHAnsi"/>
          <w:color w:val="000000"/>
          <w:sz w:val="24"/>
          <w:szCs w:val="24"/>
        </w:rPr>
        <w:t>CPM play area repair £48</w:t>
      </w:r>
    </w:p>
    <w:p w14:paraId="570E930D" w14:textId="2E3D5C15" w:rsidR="00B409F2" w:rsidRPr="002C2C76" w:rsidRDefault="00D53B7C" w:rsidP="001E76D5">
      <w:pPr>
        <w:pStyle w:val="PlainText"/>
        <w:rPr>
          <w:rFonts w:asciiTheme="minorHAnsi" w:hAnsiTheme="minorHAnsi" w:cstheme="minorHAnsi"/>
          <w:color w:val="000000"/>
          <w:sz w:val="24"/>
          <w:szCs w:val="24"/>
        </w:rPr>
      </w:pPr>
      <w:r>
        <w:rPr>
          <w:rFonts w:asciiTheme="minorHAnsi" w:hAnsiTheme="minorHAnsi" w:cstheme="minorHAnsi"/>
          <w:color w:val="000000"/>
          <w:sz w:val="24"/>
          <w:szCs w:val="24"/>
        </w:rPr>
        <w:t>R J Machinery £502.80</w:t>
      </w:r>
    </w:p>
    <w:p w14:paraId="3E7608ED" w14:textId="77777777" w:rsidR="00D53B7C" w:rsidRDefault="00D53B7C" w:rsidP="001E76D5">
      <w:pPr>
        <w:pStyle w:val="PlainText"/>
        <w:rPr>
          <w:rFonts w:asciiTheme="minorHAnsi" w:hAnsiTheme="minorHAnsi" w:cstheme="minorHAnsi"/>
          <w:color w:val="000000"/>
          <w:sz w:val="24"/>
          <w:szCs w:val="24"/>
        </w:rPr>
      </w:pPr>
      <w:r>
        <w:rPr>
          <w:rFonts w:asciiTheme="minorHAnsi" w:hAnsiTheme="minorHAnsi" w:cstheme="minorHAnsi"/>
          <w:color w:val="000000"/>
          <w:sz w:val="24"/>
          <w:szCs w:val="24"/>
        </w:rPr>
        <w:t>N Power £63.56</w:t>
      </w:r>
    </w:p>
    <w:p w14:paraId="344A3068" w14:textId="02394DD5" w:rsidR="007727B4" w:rsidRDefault="00D53B7C" w:rsidP="001E76D5">
      <w:pPr>
        <w:pStyle w:val="PlainText"/>
        <w:rPr>
          <w:rFonts w:asciiTheme="minorHAnsi" w:hAnsiTheme="minorHAnsi" w:cstheme="minorHAnsi"/>
          <w:color w:val="000000"/>
          <w:sz w:val="24"/>
          <w:szCs w:val="24"/>
        </w:rPr>
      </w:pPr>
      <w:r>
        <w:rPr>
          <w:rFonts w:asciiTheme="minorHAnsi" w:hAnsiTheme="minorHAnsi" w:cstheme="minorHAnsi"/>
          <w:color w:val="000000"/>
          <w:sz w:val="24"/>
          <w:szCs w:val="24"/>
        </w:rPr>
        <w:t>Kornelia Deppe £120.00</w:t>
      </w:r>
    </w:p>
    <w:p w14:paraId="1B7689AC" w14:textId="595D6AAE" w:rsidR="00D53B7C" w:rsidRDefault="00D53B7C" w:rsidP="001E76D5">
      <w:pPr>
        <w:pStyle w:val="PlainText"/>
        <w:rPr>
          <w:rFonts w:asciiTheme="minorHAnsi" w:hAnsiTheme="minorHAnsi" w:cstheme="minorHAnsi"/>
          <w:color w:val="000000"/>
          <w:sz w:val="24"/>
          <w:szCs w:val="24"/>
        </w:rPr>
      </w:pPr>
      <w:r>
        <w:rPr>
          <w:rFonts w:asciiTheme="minorHAnsi" w:hAnsiTheme="minorHAnsi" w:cstheme="minorHAnsi"/>
          <w:color w:val="000000"/>
          <w:sz w:val="24"/>
          <w:szCs w:val="24"/>
        </w:rPr>
        <w:t>P Offer expenses £90.00</w:t>
      </w:r>
    </w:p>
    <w:p w14:paraId="425AC80E" w14:textId="0AB9A4B5" w:rsidR="00356891" w:rsidRDefault="00356891" w:rsidP="001E76D5">
      <w:pPr>
        <w:pStyle w:val="PlainText"/>
        <w:rPr>
          <w:rFonts w:asciiTheme="minorHAnsi" w:hAnsiTheme="minorHAnsi" w:cstheme="minorHAnsi"/>
          <w:color w:val="000000"/>
          <w:sz w:val="24"/>
          <w:szCs w:val="24"/>
        </w:rPr>
      </w:pPr>
      <w:r>
        <w:rPr>
          <w:rFonts w:asciiTheme="minorHAnsi" w:hAnsiTheme="minorHAnsi" w:cstheme="minorHAnsi"/>
          <w:color w:val="000000"/>
          <w:sz w:val="24"/>
          <w:szCs w:val="24"/>
        </w:rPr>
        <w:t>PD &amp; Co payroll £67.20</w:t>
      </w:r>
    </w:p>
    <w:p w14:paraId="76C199FA" w14:textId="77777777" w:rsidR="00D53B7C" w:rsidRPr="00356891" w:rsidRDefault="00D53B7C" w:rsidP="001E76D5">
      <w:pPr>
        <w:pStyle w:val="PlainText"/>
        <w:rPr>
          <w:rFonts w:asciiTheme="minorHAnsi" w:hAnsiTheme="minorHAnsi" w:cstheme="minorHAnsi"/>
          <w:color w:val="000000"/>
          <w:sz w:val="24"/>
          <w:szCs w:val="24"/>
        </w:rPr>
      </w:pPr>
    </w:p>
    <w:p w14:paraId="4DD20A9D" w14:textId="18776993" w:rsidR="00D53B7C" w:rsidRPr="00356891" w:rsidRDefault="00D53B7C" w:rsidP="001E76D5">
      <w:pPr>
        <w:pStyle w:val="PlainText"/>
        <w:rPr>
          <w:rFonts w:asciiTheme="minorHAnsi" w:hAnsiTheme="minorHAnsi" w:cstheme="minorHAnsi"/>
          <w:color w:val="000000"/>
          <w:sz w:val="24"/>
          <w:szCs w:val="24"/>
        </w:rPr>
      </w:pPr>
      <w:r w:rsidRPr="00356891">
        <w:rPr>
          <w:rFonts w:asciiTheme="minorHAnsi" w:hAnsiTheme="minorHAnsi" w:cstheme="minorHAnsi"/>
          <w:color w:val="000000"/>
          <w:sz w:val="24"/>
          <w:szCs w:val="24"/>
        </w:rPr>
        <w:t>CBC Precept £40,476.00</w:t>
      </w:r>
    </w:p>
    <w:p w14:paraId="54F63DAB" w14:textId="0AC45612" w:rsidR="00D53B7C" w:rsidRPr="00356891" w:rsidRDefault="00D53B7C" w:rsidP="001E76D5">
      <w:pPr>
        <w:pStyle w:val="PlainText"/>
        <w:rPr>
          <w:rFonts w:asciiTheme="minorHAnsi" w:hAnsiTheme="minorHAnsi" w:cstheme="minorHAnsi"/>
          <w:color w:val="000000"/>
          <w:sz w:val="24"/>
          <w:szCs w:val="24"/>
        </w:rPr>
      </w:pPr>
      <w:r w:rsidRPr="00356891">
        <w:rPr>
          <w:rFonts w:asciiTheme="minorHAnsi" w:hAnsiTheme="minorHAnsi" w:cstheme="minorHAnsi"/>
          <w:color w:val="000000"/>
          <w:sz w:val="24"/>
          <w:szCs w:val="24"/>
        </w:rPr>
        <w:t>Cricket club pitch hire £150.00</w:t>
      </w:r>
    </w:p>
    <w:p w14:paraId="2F2DCF8A" w14:textId="77777777" w:rsidR="007727B4" w:rsidRPr="00356891" w:rsidRDefault="007727B4" w:rsidP="001E76D5">
      <w:pPr>
        <w:pStyle w:val="PlainText"/>
        <w:rPr>
          <w:rFonts w:asciiTheme="minorHAnsi" w:hAnsiTheme="minorHAnsi" w:cstheme="minorHAnsi"/>
          <w:color w:val="000000"/>
          <w:sz w:val="24"/>
          <w:szCs w:val="24"/>
        </w:rPr>
      </w:pPr>
    </w:p>
    <w:p w14:paraId="33ECFA50" w14:textId="1B2C11B4" w:rsidR="00DA34C4" w:rsidRPr="00356891" w:rsidRDefault="001E76D5" w:rsidP="00A33FDB">
      <w:pPr>
        <w:rPr>
          <w:rFonts w:cstheme="minorHAnsi"/>
          <w:sz w:val="24"/>
          <w:szCs w:val="24"/>
        </w:rPr>
      </w:pPr>
      <w:r w:rsidRPr="008E196F">
        <w:rPr>
          <w:rFonts w:cstheme="minorHAnsi"/>
          <w:sz w:val="24"/>
          <w:szCs w:val="24"/>
        </w:rPr>
        <w:t xml:space="preserve">Payments proposed by Cllr </w:t>
      </w:r>
      <w:r w:rsidR="00356891" w:rsidRPr="008E196F">
        <w:rPr>
          <w:rFonts w:cstheme="minorHAnsi"/>
          <w:sz w:val="24"/>
          <w:szCs w:val="24"/>
        </w:rPr>
        <w:t>Mann</w:t>
      </w:r>
      <w:r w:rsidRPr="008E196F">
        <w:rPr>
          <w:rFonts w:cstheme="minorHAnsi"/>
          <w:sz w:val="24"/>
          <w:szCs w:val="24"/>
        </w:rPr>
        <w:t xml:space="preserve">, seconded by Cllr </w:t>
      </w:r>
      <w:r w:rsidR="00356891" w:rsidRPr="008E196F">
        <w:rPr>
          <w:rFonts w:cstheme="minorHAnsi"/>
          <w:sz w:val="24"/>
          <w:szCs w:val="24"/>
        </w:rPr>
        <w:t>Gearey</w:t>
      </w:r>
      <w:r w:rsidRPr="00356891">
        <w:rPr>
          <w:rFonts w:cstheme="minorHAnsi"/>
          <w:sz w:val="24"/>
          <w:szCs w:val="24"/>
        </w:rPr>
        <w:t>, all agreed.</w:t>
      </w:r>
    </w:p>
    <w:p w14:paraId="058E2F11" w14:textId="2D2A3892" w:rsidR="00356891" w:rsidRPr="00356891" w:rsidRDefault="00356891" w:rsidP="00A33FDB">
      <w:pPr>
        <w:rPr>
          <w:rFonts w:cstheme="minorHAnsi"/>
          <w:sz w:val="24"/>
          <w:szCs w:val="24"/>
        </w:rPr>
      </w:pPr>
      <w:r w:rsidRPr="00356891">
        <w:rPr>
          <w:rFonts w:cstheme="minorHAnsi"/>
          <w:sz w:val="24"/>
          <w:szCs w:val="24"/>
        </w:rPr>
        <w:t xml:space="preserve">The Internal audit is now complete,  including the sample of transactions and checks on the website, the Internal auditor has made no recommendations. The audit report </w:t>
      </w:r>
      <w:proofErr w:type="gramStart"/>
      <w:r w:rsidRPr="00356891">
        <w:rPr>
          <w:rFonts w:cstheme="minorHAnsi"/>
          <w:sz w:val="24"/>
          <w:szCs w:val="24"/>
        </w:rPr>
        <w:t>was presented</w:t>
      </w:r>
      <w:proofErr w:type="gramEnd"/>
      <w:r w:rsidRPr="00356891">
        <w:rPr>
          <w:rFonts w:cstheme="minorHAnsi"/>
          <w:sz w:val="24"/>
          <w:szCs w:val="24"/>
        </w:rPr>
        <w:t xml:space="preserve"> at the meeting for Cllrs to read.</w:t>
      </w:r>
    </w:p>
    <w:p w14:paraId="41D11675" w14:textId="519394F8" w:rsidR="006E58FA" w:rsidRPr="00356891" w:rsidRDefault="006E58FA" w:rsidP="006E58FA">
      <w:pPr>
        <w:rPr>
          <w:rFonts w:cstheme="minorHAnsi"/>
          <w:sz w:val="24"/>
          <w:szCs w:val="24"/>
        </w:rPr>
      </w:pPr>
      <w:r w:rsidRPr="008E196F">
        <w:rPr>
          <w:rFonts w:cstheme="minorHAnsi"/>
          <w:sz w:val="24"/>
          <w:szCs w:val="24"/>
        </w:rPr>
        <w:t xml:space="preserve">The Exercise of Public Rights dates </w:t>
      </w:r>
      <w:proofErr w:type="gramStart"/>
      <w:r w:rsidRPr="008E196F">
        <w:rPr>
          <w:rFonts w:cstheme="minorHAnsi"/>
          <w:sz w:val="24"/>
          <w:szCs w:val="24"/>
        </w:rPr>
        <w:t>were agreed</w:t>
      </w:r>
      <w:proofErr w:type="gramEnd"/>
      <w:r w:rsidRPr="008E196F">
        <w:rPr>
          <w:rFonts w:cstheme="minorHAnsi"/>
          <w:sz w:val="24"/>
          <w:szCs w:val="24"/>
        </w:rPr>
        <w:t xml:space="preserve"> as, </w:t>
      </w:r>
      <w:r w:rsidR="00356891" w:rsidRPr="008E196F">
        <w:rPr>
          <w:rFonts w:cstheme="minorHAnsi"/>
          <w:sz w:val="24"/>
          <w:szCs w:val="24"/>
        </w:rPr>
        <w:t>9</w:t>
      </w:r>
      <w:r w:rsidR="00356891" w:rsidRPr="008E196F">
        <w:rPr>
          <w:rFonts w:cstheme="minorHAnsi"/>
          <w:sz w:val="24"/>
          <w:szCs w:val="24"/>
          <w:vertAlign w:val="superscript"/>
        </w:rPr>
        <w:t>th</w:t>
      </w:r>
      <w:r w:rsidR="00356891" w:rsidRPr="008E196F">
        <w:rPr>
          <w:rFonts w:cstheme="minorHAnsi"/>
          <w:sz w:val="24"/>
          <w:szCs w:val="24"/>
        </w:rPr>
        <w:t xml:space="preserve"> June – 18</w:t>
      </w:r>
      <w:r w:rsidR="00356891" w:rsidRPr="008E196F">
        <w:rPr>
          <w:rFonts w:cstheme="minorHAnsi"/>
          <w:sz w:val="24"/>
          <w:szCs w:val="24"/>
          <w:vertAlign w:val="superscript"/>
        </w:rPr>
        <w:t>th</w:t>
      </w:r>
      <w:r w:rsidR="00356891" w:rsidRPr="008E196F">
        <w:rPr>
          <w:rFonts w:cstheme="minorHAnsi"/>
          <w:sz w:val="24"/>
          <w:szCs w:val="24"/>
        </w:rPr>
        <w:t xml:space="preserve"> July </w:t>
      </w:r>
      <w:r w:rsidRPr="008E196F">
        <w:rPr>
          <w:rFonts w:cstheme="minorHAnsi"/>
          <w:sz w:val="24"/>
          <w:szCs w:val="24"/>
        </w:rPr>
        <w:t>Clerk will advertise</w:t>
      </w:r>
      <w:r w:rsidRPr="00356891">
        <w:rPr>
          <w:rFonts w:cstheme="minorHAnsi"/>
          <w:sz w:val="24"/>
          <w:szCs w:val="24"/>
        </w:rPr>
        <w:t xml:space="preserve"> these.</w:t>
      </w:r>
    </w:p>
    <w:p w14:paraId="650AA67C" w14:textId="51EF3791" w:rsidR="006E58FA" w:rsidRPr="00356891" w:rsidRDefault="006E58FA" w:rsidP="006E58FA">
      <w:pPr>
        <w:pStyle w:val="NoSpacing"/>
        <w:rPr>
          <w:sz w:val="24"/>
          <w:szCs w:val="24"/>
        </w:rPr>
      </w:pPr>
      <w:r w:rsidRPr="00356891">
        <w:rPr>
          <w:sz w:val="24"/>
          <w:szCs w:val="24"/>
        </w:rPr>
        <w:t xml:space="preserve">S101 Local Government Act 1972 permits the Councillors to delegate the power of decision making to two members of the Council, usually the Clerk/responsible Finance Officer and one other. This will allow payments to be authorised and decisions to </w:t>
      </w:r>
      <w:proofErr w:type="gramStart"/>
      <w:r w:rsidRPr="00356891">
        <w:rPr>
          <w:sz w:val="24"/>
          <w:szCs w:val="24"/>
        </w:rPr>
        <w:t>be made</w:t>
      </w:r>
      <w:proofErr w:type="gramEnd"/>
      <w:r w:rsidRPr="00356891">
        <w:rPr>
          <w:sz w:val="24"/>
          <w:szCs w:val="24"/>
        </w:rPr>
        <w:t xml:space="preserve"> outside of a full Council meeting. Clerk will email all Councillors prior to any decisions </w:t>
      </w:r>
      <w:proofErr w:type="gramStart"/>
      <w:r w:rsidRPr="00356891">
        <w:rPr>
          <w:sz w:val="24"/>
          <w:szCs w:val="24"/>
        </w:rPr>
        <w:t>being made</w:t>
      </w:r>
      <w:proofErr w:type="gramEnd"/>
      <w:r w:rsidRPr="00356891">
        <w:rPr>
          <w:sz w:val="24"/>
          <w:szCs w:val="24"/>
        </w:rPr>
        <w:t xml:space="preserve">. All councillors in agreement. Clerk and Cllr </w:t>
      </w:r>
      <w:r w:rsidR="00356891" w:rsidRPr="00356891">
        <w:rPr>
          <w:sz w:val="24"/>
          <w:szCs w:val="24"/>
        </w:rPr>
        <w:t>Willard</w:t>
      </w:r>
      <w:r w:rsidRPr="00356891">
        <w:rPr>
          <w:sz w:val="24"/>
          <w:szCs w:val="24"/>
        </w:rPr>
        <w:t xml:space="preserve"> will </w:t>
      </w:r>
      <w:proofErr w:type="gramStart"/>
      <w:r w:rsidRPr="00356891">
        <w:rPr>
          <w:sz w:val="24"/>
          <w:szCs w:val="24"/>
        </w:rPr>
        <w:t>be delegated</w:t>
      </w:r>
      <w:proofErr w:type="gramEnd"/>
      <w:r w:rsidRPr="00356891">
        <w:rPr>
          <w:sz w:val="24"/>
          <w:szCs w:val="24"/>
        </w:rPr>
        <w:t xml:space="preserve"> the power, proposed by Cllr </w:t>
      </w:r>
      <w:r w:rsidR="00356891" w:rsidRPr="00356891">
        <w:rPr>
          <w:sz w:val="24"/>
          <w:szCs w:val="24"/>
        </w:rPr>
        <w:t xml:space="preserve">Mann </w:t>
      </w:r>
      <w:r w:rsidRPr="00356891">
        <w:rPr>
          <w:sz w:val="24"/>
          <w:szCs w:val="24"/>
        </w:rPr>
        <w:t xml:space="preserve">seconded by Cllr </w:t>
      </w:r>
      <w:r w:rsidR="00356891" w:rsidRPr="00356891">
        <w:rPr>
          <w:sz w:val="24"/>
          <w:szCs w:val="24"/>
        </w:rPr>
        <w:t>Gearey</w:t>
      </w:r>
      <w:r w:rsidRPr="00356891">
        <w:rPr>
          <w:sz w:val="24"/>
          <w:szCs w:val="24"/>
        </w:rPr>
        <w:t>, supported by all other Councillors.</w:t>
      </w:r>
      <w:r w:rsidR="00356891" w:rsidRPr="00356891">
        <w:rPr>
          <w:sz w:val="24"/>
          <w:szCs w:val="24"/>
        </w:rPr>
        <w:t xml:space="preserve"> This will be subject to Cllr Willard’s agreement.</w:t>
      </w:r>
    </w:p>
    <w:p w14:paraId="63D01C0D" w14:textId="77777777" w:rsidR="006E58FA" w:rsidRDefault="006E58FA" w:rsidP="00A33FDB">
      <w:pPr>
        <w:rPr>
          <w:rFonts w:cstheme="minorHAnsi"/>
          <w:sz w:val="24"/>
          <w:szCs w:val="24"/>
        </w:rPr>
      </w:pPr>
    </w:p>
    <w:p w14:paraId="42CCE0AC" w14:textId="1108F6EA" w:rsidR="008E196F" w:rsidRDefault="008E196F" w:rsidP="00A33FDB">
      <w:pPr>
        <w:rPr>
          <w:rFonts w:cstheme="minorHAnsi"/>
          <w:sz w:val="24"/>
          <w:szCs w:val="24"/>
        </w:rPr>
      </w:pPr>
      <w:r>
        <w:rPr>
          <w:rFonts w:cstheme="minorHAnsi"/>
          <w:sz w:val="24"/>
          <w:szCs w:val="24"/>
        </w:rPr>
        <w:t xml:space="preserve">Cllr Gearey proposed </w:t>
      </w:r>
      <w:proofErr w:type="gramStart"/>
      <w:r>
        <w:rPr>
          <w:rFonts w:cstheme="minorHAnsi"/>
          <w:sz w:val="24"/>
          <w:szCs w:val="24"/>
        </w:rPr>
        <w:t>making a contribution</w:t>
      </w:r>
      <w:proofErr w:type="gramEnd"/>
      <w:r>
        <w:rPr>
          <w:rFonts w:cstheme="minorHAnsi"/>
          <w:sz w:val="24"/>
          <w:szCs w:val="24"/>
        </w:rPr>
        <w:t xml:space="preserve"> of £80 to the Year 4 leavers party, seconded by Cllr McGrory, all agreed.</w:t>
      </w:r>
    </w:p>
    <w:p w14:paraId="3FBD80F8" w14:textId="2C5AD566" w:rsidR="00533B85" w:rsidRPr="002C2C76" w:rsidRDefault="0097769D" w:rsidP="007A1A00">
      <w:pPr>
        <w:rPr>
          <w:rFonts w:cstheme="minorHAnsi"/>
          <w:b/>
          <w:bCs/>
          <w:sz w:val="24"/>
          <w:szCs w:val="24"/>
        </w:rPr>
      </w:pPr>
      <w:r>
        <w:rPr>
          <w:rFonts w:cstheme="minorHAnsi"/>
          <w:b/>
          <w:bCs/>
          <w:sz w:val="24"/>
          <w:szCs w:val="24"/>
        </w:rPr>
        <w:t>49/25</w:t>
      </w:r>
      <w:r w:rsidR="007A1A00" w:rsidRPr="002C2C76">
        <w:rPr>
          <w:rFonts w:cstheme="minorHAnsi"/>
          <w:b/>
          <w:bCs/>
          <w:sz w:val="24"/>
          <w:szCs w:val="24"/>
        </w:rPr>
        <w:t xml:space="preserve"> Planning:</w:t>
      </w:r>
    </w:p>
    <w:p w14:paraId="42AA661D" w14:textId="5F3FC467" w:rsidR="0097769D" w:rsidRDefault="0097769D" w:rsidP="0097769D">
      <w:pPr>
        <w:pStyle w:val="ListParagraph"/>
        <w:numPr>
          <w:ilvl w:val="0"/>
          <w:numId w:val="18"/>
        </w:numPr>
        <w:spacing w:after="160" w:line="259" w:lineRule="auto"/>
        <w:rPr>
          <w:rFonts w:cstheme="minorHAnsi"/>
          <w:sz w:val="24"/>
          <w:szCs w:val="24"/>
        </w:rPr>
      </w:pPr>
      <w:r>
        <w:rPr>
          <w:rFonts w:cstheme="minorHAnsi"/>
          <w:sz w:val="24"/>
          <w:szCs w:val="24"/>
        </w:rPr>
        <w:t>CB/25/01350/NMA Land adjacent to 7 Clophill Rd.</w:t>
      </w:r>
      <w:r w:rsidR="008E196F">
        <w:rPr>
          <w:rFonts w:cstheme="minorHAnsi"/>
          <w:sz w:val="24"/>
          <w:szCs w:val="24"/>
        </w:rPr>
        <w:t xml:space="preserve"> No comments</w:t>
      </w:r>
    </w:p>
    <w:p w14:paraId="591A3BB9" w14:textId="220DDF20" w:rsidR="0097769D" w:rsidRDefault="0097769D" w:rsidP="0097769D">
      <w:pPr>
        <w:pStyle w:val="ListParagraph"/>
        <w:numPr>
          <w:ilvl w:val="0"/>
          <w:numId w:val="18"/>
        </w:numPr>
        <w:spacing w:after="160" w:line="259" w:lineRule="auto"/>
        <w:rPr>
          <w:rFonts w:cstheme="minorHAnsi"/>
          <w:sz w:val="24"/>
          <w:szCs w:val="24"/>
        </w:rPr>
      </w:pPr>
      <w:r>
        <w:rPr>
          <w:rFonts w:cstheme="minorHAnsi"/>
          <w:sz w:val="24"/>
          <w:szCs w:val="24"/>
        </w:rPr>
        <w:t xml:space="preserve">CB/25/01236/PAAD Fielden House, </w:t>
      </w:r>
      <w:r w:rsidR="00DE21A3">
        <w:rPr>
          <w:rFonts w:cstheme="minorHAnsi"/>
          <w:sz w:val="24"/>
          <w:szCs w:val="24"/>
        </w:rPr>
        <w:t>change</w:t>
      </w:r>
      <w:r>
        <w:rPr>
          <w:rFonts w:cstheme="minorHAnsi"/>
          <w:sz w:val="24"/>
          <w:szCs w:val="24"/>
        </w:rPr>
        <w:t xml:space="preserve"> of use from agricultural to dwelling.</w:t>
      </w:r>
      <w:r w:rsidR="008E196F">
        <w:rPr>
          <w:rFonts w:cstheme="minorHAnsi"/>
          <w:sz w:val="24"/>
          <w:szCs w:val="24"/>
        </w:rPr>
        <w:t xml:space="preserve"> No comments</w:t>
      </w:r>
    </w:p>
    <w:p w14:paraId="0656F524" w14:textId="73C7CC46" w:rsidR="003364FA" w:rsidRPr="0097769D" w:rsidRDefault="0097769D" w:rsidP="0097769D">
      <w:pPr>
        <w:spacing w:after="160" w:line="259" w:lineRule="auto"/>
        <w:rPr>
          <w:rFonts w:cstheme="minorHAnsi"/>
          <w:sz w:val="24"/>
          <w:szCs w:val="24"/>
        </w:rPr>
      </w:pPr>
      <w:r>
        <w:rPr>
          <w:rFonts w:cstheme="minorHAnsi"/>
          <w:b/>
          <w:bCs/>
          <w:sz w:val="24"/>
          <w:szCs w:val="24"/>
        </w:rPr>
        <w:t>50/25</w:t>
      </w:r>
      <w:r w:rsidR="00B74F68" w:rsidRPr="0097769D">
        <w:rPr>
          <w:rFonts w:cstheme="minorHAnsi"/>
          <w:b/>
          <w:bCs/>
          <w:sz w:val="24"/>
          <w:szCs w:val="24"/>
        </w:rPr>
        <w:t xml:space="preserve"> Projects:</w:t>
      </w:r>
    </w:p>
    <w:p w14:paraId="14C1A5FC" w14:textId="7B5546D8" w:rsidR="00AE42C2" w:rsidRPr="008E196F" w:rsidRDefault="0097769D" w:rsidP="00AE42C2">
      <w:pPr>
        <w:pStyle w:val="ListParagraph"/>
        <w:numPr>
          <w:ilvl w:val="0"/>
          <w:numId w:val="2"/>
        </w:numPr>
        <w:rPr>
          <w:rFonts w:cstheme="minorHAnsi"/>
          <w:sz w:val="24"/>
          <w:szCs w:val="24"/>
        </w:rPr>
      </w:pPr>
      <w:r>
        <w:rPr>
          <w:rFonts w:cstheme="minorHAnsi"/>
          <w:b/>
          <w:bCs/>
          <w:sz w:val="24"/>
          <w:szCs w:val="24"/>
        </w:rPr>
        <w:t>CRICKET</w:t>
      </w:r>
      <w:r w:rsidR="00012F0A" w:rsidRPr="002C2C76">
        <w:rPr>
          <w:rFonts w:cstheme="minorHAnsi"/>
          <w:b/>
          <w:bCs/>
          <w:sz w:val="24"/>
          <w:szCs w:val="24"/>
        </w:rPr>
        <w:t>:</w:t>
      </w:r>
    </w:p>
    <w:p w14:paraId="7C354510" w14:textId="3CBD8428" w:rsidR="008E196F" w:rsidRPr="008E196F" w:rsidRDefault="008E196F" w:rsidP="008E196F">
      <w:pPr>
        <w:pStyle w:val="ListParagraph"/>
        <w:ind w:left="643"/>
        <w:rPr>
          <w:rFonts w:cstheme="minorHAnsi"/>
          <w:sz w:val="24"/>
          <w:szCs w:val="24"/>
        </w:rPr>
      </w:pPr>
      <w:r w:rsidRPr="008E196F">
        <w:rPr>
          <w:rFonts w:cstheme="minorHAnsi"/>
          <w:sz w:val="24"/>
          <w:szCs w:val="24"/>
        </w:rPr>
        <w:lastRenderedPageBreak/>
        <w:t xml:space="preserve">The first game </w:t>
      </w:r>
      <w:proofErr w:type="gramStart"/>
      <w:r w:rsidRPr="008E196F">
        <w:rPr>
          <w:rFonts w:cstheme="minorHAnsi"/>
          <w:sz w:val="24"/>
          <w:szCs w:val="24"/>
        </w:rPr>
        <w:t>was played</w:t>
      </w:r>
      <w:proofErr w:type="gramEnd"/>
      <w:r w:rsidRPr="008E196F">
        <w:rPr>
          <w:rFonts w:cstheme="minorHAnsi"/>
          <w:sz w:val="24"/>
          <w:szCs w:val="24"/>
        </w:rPr>
        <w:t xml:space="preserve"> last week, Cllr Offer has spoken to the club </w:t>
      </w:r>
      <w:r w:rsidR="00DE21A3" w:rsidRPr="008E196F">
        <w:rPr>
          <w:rFonts w:cstheme="minorHAnsi"/>
          <w:sz w:val="24"/>
          <w:szCs w:val="24"/>
        </w:rPr>
        <w:t>post-match</w:t>
      </w:r>
      <w:r w:rsidRPr="008E196F">
        <w:rPr>
          <w:rFonts w:cstheme="minorHAnsi"/>
          <w:sz w:val="24"/>
          <w:szCs w:val="24"/>
        </w:rPr>
        <w:t xml:space="preserve"> to reiterate the need to remove all rubbish, bags next to the bin if its full is not appropriate due to animals getting the rubbish. Changing room are available if players wish to </w:t>
      </w:r>
      <w:proofErr w:type="gramStart"/>
      <w:r w:rsidRPr="008E196F">
        <w:rPr>
          <w:rFonts w:cstheme="minorHAnsi"/>
          <w:sz w:val="24"/>
          <w:szCs w:val="24"/>
        </w:rPr>
        <w:t>get changed</w:t>
      </w:r>
      <w:proofErr w:type="gramEnd"/>
      <w:r w:rsidRPr="008E196F">
        <w:rPr>
          <w:rFonts w:cstheme="minorHAnsi"/>
          <w:sz w:val="24"/>
          <w:szCs w:val="24"/>
        </w:rPr>
        <w:t xml:space="preserve"> before and after the game. Players should not be using the play equipment on the plantation view play </w:t>
      </w:r>
      <w:r w:rsidR="00DE21A3" w:rsidRPr="008E196F">
        <w:rPr>
          <w:rFonts w:cstheme="minorHAnsi"/>
          <w:sz w:val="24"/>
          <w:szCs w:val="24"/>
        </w:rPr>
        <w:t>area;</w:t>
      </w:r>
      <w:r w:rsidRPr="008E196F">
        <w:rPr>
          <w:rFonts w:cstheme="minorHAnsi"/>
          <w:sz w:val="24"/>
          <w:szCs w:val="24"/>
        </w:rPr>
        <w:t xml:space="preserve"> this was intimidating for other users. Cllr Offer has drafted a hire agreement for the club.</w:t>
      </w:r>
    </w:p>
    <w:p w14:paraId="5014777A" w14:textId="77777777" w:rsidR="008E196F" w:rsidRPr="008E196F" w:rsidRDefault="008E196F" w:rsidP="008E196F">
      <w:pPr>
        <w:pStyle w:val="ListParagraph"/>
        <w:ind w:left="643"/>
        <w:rPr>
          <w:rFonts w:cstheme="minorHAnsi"/>
          <w:sz w:val="24"/>
          <w:szCs w:val="24"/>
        </w:rPr>
      </w:pPr>
    </w:p>
    <w:p w14:paraId="5A0737CE" w14:textId="2B732773" w:rsidR="008E196F" w:rsidRPr="008E196F" w:rsidRDefault="008E196F" w:rsidP="008E196F">
      <w:pPr>
        <w:pStyle w:val="ListParagraph"/>
        <w:ind w:left="643"/>
        <w:rPr>
          <w:rFonts w:cstheme="minorHAnsi"/>
          <w:sz w:val="24"/>
          <w:szCs w:val="24"/>
        </w:rPr>
      </w:pPr>
      <w:r w:rsidRPr="008E196F">
        <w:rPr>
          <w:rFonts w:cstheme="minorHAnsi"/>
          <w:sz w:val="24"/>
          <w:szCs w:val="24"/>
        </w:rPr>
        <w:t xml:space="preserve">Cllr Gearey is due to meet with the </w:t>
      </w:r>
      <w:r w:rsidR="00DE21A3" w:rsidRPr="008E196F">
        <w:rPr>
          <w:rFonts w:cstheme="minorHAnsi"/>
          <w:sz w:val="24"/>
          <w:szCs w:val="24"/>
        </w:rPr>
        <w:t>grounds person</w:t>
      </w:r>
      <w:r w:rsidRPr="008E196F">
        <w:rPr>
          <w:rFonts w:cstheme="minorHAnsi"/>
          <w:sz w:val="24"/>
          <w:szCs w:val="24"/>
        </w:rPr>
        <w:t xml:space="preserve"> regarding the wicket to ensure it is of an appropriate standard prior to each game.</w:t>
      </w:r>
    </w:p>
    <w:p w14:paraId="0FAD6BB4" w14:textId="77777777" w:rsidR="008E196F" w:rsidRPr="008E196F" w:rsidRDefault="008E196F" w:rsidP="008E196F">
      <w:pPr>
        <w:pStyle w:val="ListParagraph"/>
        <w:ind w:left="643"/>
        <w:rPr>
          <w:rFonts w:cstheme="minorHAnsi"/>
          <w:sz w:val="24"/>
          <w:szCs w:val="24"/>
        </w:rPr>
      </w:pPr>
    </w:p>
    <w:p w14:paraId="5DBD4499" w14:textId="09C145B5" w:rsidR="00A83AA3" w:rsidRPr="008E196F" w:rsidRDefault="008E196F" w:rsidP="008E196F">
      <w:pPr>
        <w:pStyle w:val="ListParagraph"/>
        <w:ind w:left="643"/>
        <w:rPr>
          <w:rFonts w:cstheme="minorHAnsi"/>
          <w:sz w:val="24"/>
          <w:szCs w:val="24"/>
        </w:rPr>
      </w:pPr>
      <w:r w:rsidRPr="008E196F">
        <w:rPr>
          <w:rFonts w:cstheme="minorHAnsi"/>
          <w:sz w:val="24"/>
          <w:szCs w:val="24"/>
        </w:rPr>
        <w:t xml:space="preserve">Cllrs agreed that a post on FB and the newsletter </w:t>
      </w:r>
      <w:proofErr w:type="gramStart"/>
      <w:r w:rsidRPr="008E196F">
        <w:rPr>
          <w:rFonts w:cstheme="minorHAnsi"/>
          <w:sz w:val="24"/>
          <w:szCs w:val="24"/>
        </w:rPr>
        <w:t>was required</w:t>
      </w:r>
      <w:proofErr w:type="gramEnd"/>
      <w:r w:rsidRPr="008E196F">
        <w:rPr>
          <w:rFonts w:cstheme="minorHAnsi"/>
          <w:sz w:val="24"/>
          <w:szCs w:val="24"/>
        </w:rPr>
        <w:t xml:space="preserve"> requesting that people do not use the wicket</w:t>
      </w:r>
      <w:r>
        <w:rPr>
          <w:rFonts w:cstheme="minorHAnsi"/>
          <w:sz w:val="24"/>
          <w:szCs w:val="24"/>
        </w:rPr>
        <w:t>.</w:t>
      </w:r>
    </w:p>
    <w:p w14:paraId="2F617AEB" w14:textId="355A8D76" w:rsidR="009677EA" w:rsidRDefault="0097769D" w:rsidP="00F06ACF">
      <w:pPr>
        <w:pStyle w:val="NormalWeb"/>
        <w:numPr>
          <w:ilvl w:val="0"/>
          <w:numId w:val="2"/>
        </w:numPr>
        <w:rPr>
          <w:rFonts w:asciiTheme="minorHAnsi" w:hAnsiTheme="minorHAnsi" w:cstheme="minorHAnsi"/>
          <w:b/>
          <w:bCs/>
          <w:sz w:val="24"/>
          <w:szCs w:val="24"/>
        </w:rPr>
      </w:pPr>
      <w:r>
        <w:rPr>
          <w:rFonts w:asciiTheme="minorHAnsi" w:hAnsiTheme="minorHAnsi" w:cstheme="minorHAnsi"/>
          <w:b/>
          <w:bCs/>
          <w:sz w:val="24"/>
          <w:szCs w:val="24"/>
        </w:rPr>
        <w:t>ASB</w:t>
      </w:r>
      <w:r w:rsidR="00636FE9" w:rsidRPr="002C2C76">
        <w:rPr>
          <w:rFonts w:asciiTheme="minorHAnsi" w:hAnsiTheme="minorHAnsi" w:cstheme="minorHAnsi"/>
          <w:b/>
          <w:bCs/>
          <w:sz w:val="24"/>
          <w:szCs w:val="24"/>
        </w:rPr>
        <w:t>:</w:t>
      </w:r>
    </w:p>
    <w:p w14:paraId="351C8248" w14:textId="0DC25E65" w:rsidR="008E196F" w:rsidRPr="00500858" w:rsidRDefault="0039003D" w:rsidP="008E196F">
      <w:pPr>
        <w:pStyle w:val="NormalWeb"/>
        <w:ind w:left="643"/>
        <w:rPr>
          <w:rFonts w:asciiTheme="minorHAnsi" w:hAnsiTheme="minorHAnsi" w:cstheme="minorHAnsi"/>
          <w:sz w:val="24"/>
          <w:szCs w:val="24"/>
        </w:rPr>
      </w:pPr>
      <w:r w:rsidRPr="00500858">
        <w:rPr>
          <w:rFonts w:asciiTheme="minorHAnsi" w:hAnsiTheme="minorHAnsi" w:cstheme="minorHAnsi"/>
          <w:sz w:val="24"/>
          <w:szCs w:val="24"/>
        </w:rPr>
        <w:t xml:space="preserve">Cllr Gearey had a meeting with the Inspector for Community Policing which was </w:t>
      </w:r>
      <w:proofErr w:type="gramStart"/>
      <w:r w:rsidRPr="00500858">
        <w:rPr>
          <w:rFonts w:asciiTheme="minorHAnsi" w:hAnsiTheme="minorHAnsi" w:cstheme="minorHAnsi"/>
          <w:sz w:val="24"/>
          <w:szCs w:val="24"/>
        </w:rPr>
        <w:t>very successful</w:t>
      </w:r>
      <w:proofErr w:type="gramEnd"/>
      <w:r w:rsidRPr="00500858">
        <w:rPr>
          <w:rFonts w:asciiTheme="minorHAnsi" w:hAnsiTheme="minorHAnsi" w:cstheme="minorHAnsi"/>
          <w:sz w:val="24"/>
          <w:szCs w:val="24"/>
        </w:rPr>
        <w:t xml:space="preserve">. They discussed the ASB currently in the village as well as the history. She advised the PC to communicate with residents appealing for them to report crimes and forward any crime reference numbers to the PC. The more crime reports the police have the more time they can spend trying to address the problem. </w:t>
      </w:r>
      <w:r w:rsidR="00500858" w:rsidRPr="00500858">
        <w:rPr>
          <w:rFonts w:asciiTheme="minorHAnsi" w:hAnsiTheme="minorHAnsi" w:cstheme="minorHAnsi"/>
          <w:sz w:val="24"/>
          <w:szCs w:val="24"/>
        </w:rPr>
        <w:t xml:space="preserve">A resident has forwarded a photo and crime number to the PC, which </w:t>
      </w:r>
      <w:proofErr w:type="gramStart"/>
      <w:r w:rsidR="00500858" w:rsidRPr="00500858">
        <w:rPr>
          <w:rFonts w:asciiTheme="minorHAnsi" w:hAnsiTheme="minorHAnsi" w:cstheme="minorHAnsi"/>
          <w:sz w:val="24"/>
          <w:szCs w:val="24"/>
        </w:rPr>
        <w:t>was then forwarded</w:t>
      </w:r>
      <w:proofErr w:type="gramEnd"/>
      <w:r w:rsidR="00500858" w:rsidRPr="00500858">
        <w:rPr>
          <w:rFonts w:asciiTheme="minorHAnsi" w:hAnsiTheme="minorHAnsi" w:cstheme="minorHAnsi"/>
          <w:sz w:val="24"/>
          <w:szCs w:val="24"/>
        </w:rPr>
        <w:t xml:space="preserve"> to the </w:t>
      </w:r>
      <w:r w:rsidR="00DE21A3" w:rsidRPr="00500858">
        <w:rPr>
          <w:rFonts w:asciiTheme="minorHAnsi" w:hAnsiTheme="minorHAnsi" w:cstheme="minorHAnsi"/>
          <w:sz w:val="24"/>
          <w:szCs w:val="24"/>
        </w:rPr>
        <w:t>Police,</w:t>
      </w:r>
      <w:r w:rsidR="00500858" w:rsidRPr="00500858">
        <w:rPr>
          <w:rFonts w:asciiTheme="minorHAnsi" w:hAnsiTheme="minorHAnsi" w:cstheme="minorHAnsi"/>
          <w:sz w:val="24"/>
          <w:szCs w:val="24"/>
        </w:rPr>
        <w:t xml:space="preserve"> and they have been able to visit the culprit.</w:t>
      </w:r>
    </w:p>
    <w:p w14:paraId="306A7DB4" w14:textId="2048F2BA" w:rsidR="00500858" w:rsidRPr="00500858" w:rsidRDefault="00500858" w:rsidP="008E196F">
      <w:pPr>
        <w:pStyle w:val="NormalWeb"/>
        <w:ind w:left="643"/>
        <w:rPr>
          <w:rFonts w:asciiTheme="minorHAnsi" w:hAnsiTheme="minorHAnsi" w:cstheme="minorHAnsi"/>
          <w:sz w:val="24"/>
          <w:szCs w:val="24"/>
        </w:rPr>
      </w:pPr>
      <w:r w:rsidRPr="00500858">
        <w:rPr>
          <w:rFonts w:asciiTheme="minorHAnsi" w:hAnsiTheme="minorHAnsi" w:cstheme="minorHAnsi"/>
          <w:sz w:val="24"/>
          <w:szCs w:val="24"/>
        </w:rPr>
        <w:t>There is a new Police hub in Flitwick, Community enforcement and Rural crime Teams are based there.</w:t>
      </w:r>
    </w:p>
    <w:p w14:paraId="418AFBA7" w14:textId="0412B983" w:rsidR="00500858" w:rsidRPr="00500858" w:rsidRDefault="00500858" w:rsidP="008E196F">
      <w:pPr>
        <w:pStyle w:val="NormalWeb"/>
        <w:ind w:left="643"/>
        <w:rPr>
          <w:rFonts w:asciiTheme="minorHAnsi" w:hAnsiTheme="minorHAnsi" w:cstheme="minorHAnsi"/>
          <w:sz w:val="24"/>
          <w:szCs w:val="24"/>
        </w:rPr>
      </w:pPr>
      <w:r w:rsidRPr="00500858">
        <w:rPr>
          <w:rFonts w:asciiTheme="minorHAnsi" w:hAnsiTheme="minorHAnsi" w:cstheme="minorHAnsi"/>
          <w:sz w:val="24"/>
          <w:szCs w:val="24"/>
        </w:rPr>
        <w:t xml:space="preserve">There are two Community </w:t>
      </w:r>
      <w:r w:rsidR="00DE21A3" w:rsidRPr="00500858">
        <w:rPr>
          <w:rFonts w:asciiTheme="minorHAnsi" w:hAnsiTheme="minorHAnsi" w:cstheme="minorHAnsi"/>
          <w:sz w:val="24"/>
          <w:szCs w:val="24"/>
        </w:rPr>
        <w:t>Engagement</w:t>
      </w:r>
      <w:r w:rsidRPr="00500858">
        <w:rPr>
          <w:rFonts w:asciiTheme="minorHAnsi" w:hAnsiTheme="minorHAnsi" w:cstheme="minorHAnsi"/>
          <w:sz w:val="24"/>
          <w:szCs w:val="24"/>
        </w:rPr>
        <w:t xml:space="preserve"> events planned for Silsoe, 17</w:t>
      </w:r>
      <w:r w:rsidRPr="00500858">
        <w:rPr>
          <w:rFonts w:asciiTheme="minorHAnsi" w:hAnsiTheme="minorHAnsi" w:cstheme="minorHAnsi"/>
          <w:sz w:val="24"/>
          <w:szCs w:val="24"/>
          <w:vertAlign w:val="superscript"/>
        </w:rPr>
        <w:t>th</w:t>
      </w:r>
      <w:r w:rsidRPr="00500858">
        <w:rPr>
          <w:rFonts w:asciiTheme="minorHAnsi" w:hAnsiTheme="minorHAnsi" w:cstheme="minorHAnsi"/>
          <w:sz w:val="24"/>
          <w:szCs w:val="24"/>
        </w:rPr>
        <w:t xml:space="preserve"> may and 21</w:t>
      </w:r>
      <w:r w:rsidRPr="00500858">
        <w:rPr>
          <w:rFonts w:asciiTheme="minorHAnsi" w:hAnsiTheme="minorHAnsi" w:cstheme="minorHAnsi"/>
          <w:sz w:val="24"/>
          <w:szCs w:val="24"/>
          <w:vertAlign w:val="superscript"/>
        </w:rPr>
        <w:t>st</w:t>
      </w:r>
      <w:r w:rsidRPr="00500858">
        <w:rPr>
          <w:rFonts w:asciiTheme="minorHAnsi" w:hAnsiTheme="minorHAnsi" w:cstheme="minorHAnsi"/>
          <w:sz w:val="24"/>
          <w:szCs w:val="24"/>
        </w:rPr>
        <w:t xml:space="preserve"> July, the Team are also willing to do additional </w:t>
      </w:r>
      <w:r w:rsidR="00DE21A3" w:rsidRPr="00500858">
        <w:rPr>
          <w:rFonts w:asciiTheme="minorHAnsi" w:hAnsiTheme="minorHAnsi" w:cstheme="minorHAnsi"/>
          <w:sz w:val="24"/>
          <w:szCs w:val="24"/>
        </w:rPr>
        <w:t>pop-up</w:t>
      </w:r>
      <w:r w:rsidRPr="00500858">
        <w:rPr>
          <w:rFonts w:asciiTheme="minorHAnsi" w:hAnsiTheme="minorHAnsi" w:cstheme="minorHAnsi"/>
          <w:sz w:val="24"/>
          <w:szCs w:val="24"/>
        </w:rPr>
        <w:t xml:space="preserve"> events at Community gatherings.</w:t>
      </w:r>
    </w:p>
    <w:p w14:paraId="670160CC" w14:textId="79E456E7" w:rsidR="00500858" w:rsidRPr="00500858" w:rsidRDefault="00500858" w:rsidP="00500858">
      <w:pPr>
        <w:pStyle w:val="NormalWeb"/>
        <w:ind w:left="643"/>
        <w:rPr>
          <w:rFonts w:asciiTheme="minorHAnsi" w:hAnsiTheme="minorHAnsi" w:cstheme="minorHAnsi"/>
          <w:sz w:val="24"/>
          <w:szCs w:val="24"/>
        </w:rPr>
      </w:pPr>
      <w:r w:rsidRPr="00500858">
        <w:rPr>
          <w:rFonts w:asciiTheme="minorHAnsi" w:hAnsiTheme="minorHAnsi" w:cstheme="minorHAnsi"/>
          <w:sz w:val="24"/>
          <w:szCs w:val="24"/>
        </w:rPr>
        <w:t xml:space="preserve">An ASB meeting </w:t>
      </w:r>
      <w:proofErr w:type="gramStart"/>
      <w:r w:rsidRPr="00500858">
        <w:rPr>
          <w:rFonts w:asciiTheme="minorHAnsi" w:hAnsiTheme="minorHAnsi" w:cstheme="minorHAnsi"/>
          <w:sz w:val="24"/>
          <w:szCs w:val="24"/>
        </w:rPr>
        <w:t>is planned</w:t>
      </w:r>
      <w:proofErr w:type="gramEnd"/>
      <w:r w:rsidRPr="00500858">
        <w:rPr>
          <w:rFonts w:asciiTheme="minorHAnsi" w:hAnsiTheme="minorHAnsi" w:cstheme="minorHAnsi"/>
          <w:sz w:val="24"/>
          <w:szCs w:val="24"/>
        </w:rPr>
        <w:t xml:space="preserve"> for 20</w:t>
      </w:r>
      <w:r w:rsidRPr="00500858">
        <w:rPr>
          <w:rFonts w:asciiTheme="minorHAnsi" w:hAnsiTheme="minorHAnsi" w:cstheme="minorHAnsi"/>
          <w:sz w:val="24"/>
          <w:szCs w:val="24"/>
          <w:vertAlign w:val="superscript"/>
        </w:rPr>
        <w:t>th</w:t>
      </w:r>
      <w:r w:rsidRPr="00500858">
        <w:rPr>
          <w:rFonts w:asciiTheme="minorHAnsi" w:hAnsiTheme="minorHAnsi" w:cstheme="minorHAnsi"/>
          <w:sz w:val="24"/>
          <w:szCs w:val="24"/>
        </w:rPr>
        <w:t xml:space="preserve"> June, with CBC officer Gary Newitt, Housing association representative, PCSOs, Ward Cllrs and the PC.</w:t>
      </w:r>
    </w:p>
    <w:p w14:paraId="5064C685" w14:textId="57B57B02" w:rsidR="00F06ACF" w:rsidRPr="002C2C76" w:rsidRDefault="00500858" w:rsidP="00500858">
      <w:pPr>
        <w:pStyle w:val="NormalWeb"/>
        <w:ind w:left="643"/>
        <w:rPr>
          <w:rFonts w:asciiTheme="minorHAnsi" w:hAnsiTheme="minorHAnsi" w:cstheme="minorHAnsi"/>
          <w:sz w:val="24"/>
          <w:szCs w:val="24"/>
        </w:rPr>
      </w:pPr>
      <w:r w:rsidRPr="00500858">
        <w:rPr>
          <w:rFonts w:asciiTheme="minorHAnsi" w:hAnsiTheme="minorHAnsi" w:cstheme="minorHAnsi"/>
          <w:sz w:val="24"/>
          <w:szCs w:val="24"/>
        </w:rPr>
        <w:t>Cllr Gearey is also arranging a meeting with Co-op management to look at the possibility of setting up Shop Watch and to encourage them to report incidents.</w:t>
      </w:r>
    </w:p>
    <w:p w14:paraId="04C24059" w14:textId="5171E04B" w:rsidR="00500858" w:rsidRDefault="00DE21A3" w:rsidP="00735CEC">
      <w:pPr>
        <w:pStyle w:val="NormalWeb"/>
        <w:numPr>
          <w:ilvl w:val="0"/>
          <w:numId w:val="2"/>
        </w:numPr>
        <w:rPr>
          <w:rFonts w:asciiTheme="minorHAnsi" w:hAnsiTheme="minorHAnsi" w:cstheme="minorHAnsi"/>
          <w:b/>
          <w:bCs/>
          <w:sz w:val="24"/>
          <w:szCs w:val="24"/>
        </w:rPr>
      </w:pPr>
      <w:bookmarkStart w:id="0" w:name="_Hlk152581817"/>
      <w:r>
        <w:rPr>
          <w:rFonts w:asciiTheme="minorHAnsi" w:hAnsiTheme="minorHAnsi" w:cstheme="minorHAnsi"/>
          <w:b/>
          <w:bCs/>
          <w:sz w:val="24"/>
          <w:szCs w:val="24"/>
        </w:rPr>
        <w:t>STREETLIGHTS</w:t>
      </w:r>
      <w:r w:rsidR="00F657D8" w:rsidRPr="002C2C76">
        <w:rPr>
          <w:rFonts w:asciiTheme="minorHAnsi" w:hAnsiTheme="minorHAnsi" w:cstheme="minorHAnsi"/>
          <w:b/>
          <w:bCs/>
          <w:sz w:val="24"/>
          <w:szCs w:val="24"/>
        </w:rPr>
        <w:t>:</w:t>
      </w:r>
    </w:p>
    <w:p w14:paraId="7F1C1A38" w14:textId="15ED07EB" w:rsidR="00E36ADC" w:rsidRPr="00500858" w:rsidRDefault="00500858" w:rsidP="00500858">
      <w:pPr>
        <w:pStyle w:val="NormalWeb"/>
        <w:ind w:left="643"/>
        <w:rPr>
          <w:rFonts w:asciiTheme="minorHAnsi" w:hAnsiTheme="minorHAnsi" w:cstheme="minorHAnsi"/>
          <w:sz w:val="24"/>
          <w:szCs w:val="24"/>
        </w:rPr>
      </w:pPr>
      <w:r w:rsidRPr="00500858">
        <w:rPr>
          <w:rFonts w:asciiTheme="minorHAnsi" w:hAnsiTheme="minorHAnsi" w:cstheme="minorHAnsi"/>
          <w:sz w:val="24"/>
          <w:szCs w:val="24"/>
        </w:rPr>
        <w:t xml:space="preserve">CBC are proposing a change of </w:t>
      </w:r>
      <w:r w:rsidR="00DE21A3" w:rsidRPr="00500858">
        <w:rPr>
          <w:rFonts w:asciiTheme="minorHAnsi" w:hAnsiTheme="minorHAnsi" w:cstheme="minorHAnsi"/>
          <w:sz w:val="24"/>
          <w:szCs w:val="24"/>
        </w:rPr>
        <w:t>streetlights</w:t>
      </w:r>
      <w:r w:rsidRPr="00500858">
        <w:rPr>
          <w:rFonts w:asciiTheme="minorHAnsi" w:hAnsiTheme="minorHAnsi" w:cstheme="minorHAnsi"/>
          <w:sz w:val="24"/>
          <w:szCs w:val="24"/>
        </w:rPr>
        <w:t xml:space="preserve"> on the Miller and </w:t>
      </w:r>
      <w:r w:rsidR="00DE21A3" w:rsidRPr="00500858">
        <w:rPr>
          <w:rFonts w:asciiTheme="minorHAnsi" w:hAnsiTheme="minorHAnsi" w:cstheme="minorHAnsi"/>
          <w:sz w:val="24"/>
          <w:szCs w:val="24"/>
        </w:rPr>
        <w:t>Bloor</w:t>
      </w:r>
      <w:r w:rsidRPr="00500858">
        <w:rPr>
          <w:rFonts w:asciiTheme="minorHAnsi" w:hAnsiTheme="minorHAnsi" w:cstheme="minorHAnsi"/>
          <w:sz w:val="24"/>
          <w:szCs w:val="24"/>
        </w:rPr>
        <w:t xml:space="preserve"> areas of the village, changing </w:t>
      </w:r>
      <w:proofErr w:type="gramStart"/>
      <w:r w:rsidRPr="00500858">
        <w:rPr>
          <w:rFonts w:asciiTheme="minorHAnsi" w:hAnsiTheme="minorHAnsi" w:cstheme="minorHAnsi"/>
          <w:sz w:val="24"/>
          <w:szCs w:val="24"/>
        </w:rPr>
        <w:t>70</w:t>
      </w:r>
      <w:proofErr w:type="gramEnd"/>
      <w:r w:rsidRPr="00500858">
        <w:rPr>
          <w:rFonts w:asciiTheme="minorHAnsi" w:hAnsiTheme="minorHAnsi" w:cstheme="minorHAnsi"/>
          <w:sz w:val="24"/>
          <w:szCs w:val="24"/>
        </w:rPr>
        <w:t xml:space="preserve"> decorative lanterns. The plan is on hold for the </w:t>
      </w:r>
      <w:r w:rsidR="00DE21A3" w:rsidRPr="00500858">
        <w:rPr>
          <w:rFonts w:asciiTheme="minorHAnsi" w:hAnsiTheme="minorHAnsi" w:cstheme="minorHAnsi"/>
          <w:sz w:val="24"/>
          <w:szCs w:val="24"/>
        </w:rPr>
        <w:t>moment;</w:t>
      </w:r>
      <w:r w:rsidRPr="00500858">
        <w:rPr>
          <w:rFonts w:asciiTheme="minorHAnsi" w:hAnsiTheme="minorHAnsi" w:cstheme="minorHAnsi"/>
          <w:sz w:val="24"/>
          <w:szCs w:val="24"/>
        </w:rPr>
        <w:t xml:space="preserve"> the PC are awaiting further information on the proposal from CBC.</w:t>
      </w:r>
      <w:r w:rsidR="00F657D8" w:rsidRPr="00500858">
        <w:rPr>
          <w:rFonts w:asciiTheme="minorHAnsi" w:hAnsiTheme="minorHAnsi" w:cstheme="minorHAnsi"/>
          <w:sz w:val="24"/>
          <w:szCs w:val="24"/>
        </w:rPr>
        <w:t xml:space="preserve"> </w:t>
      </w:r>
      <w:bookmarkEnd w:id="0"/>
    </w:p>
    <w:p w14:paraId="2CE354B5" w14:textId="5CCDEC7E" w:rsidR="006E7095" w:rsidRPr="002C2C76" w:rsidRDefault="0097769D" w:rsidP="00123C88">
      <w:pPr>
        <w:rPr>
          <w:rFonts w:cstheme="minorHAnsi"/>
          <w:b/>
          <w:bCs/>
          <w:sz w:val="24"/>
          <w:szCs w:val="24"/>
        </w:rPr>
      </w:pPr>
      <w:r>
        <w:rPr>
          <w:rFonts w:cstheme="minorHAnsi"/>
          <w:b/>
          <w:bCs/>
          <w:sz w:val="24"/>
          <w:szCs w:val="24"/>
        </w:rPr>
        <w:t>50/25</w:t>
      </w:r>
      <w:r w:rsidR="006E7095" w:rsidRPr="002C2C76">
        <w:rPr>
          <w:rFonts w:cstheme="minorHAnsi"/>
          <w:b/>
          <w:bCs/>
          <w:sz w:val="24"/>
          <w:szCs w:val="24"/>
        </w:rPr>
        <w:t xml:space="preserve"> Consultations and correspondence</w:t>
      </w:r>
      <w:r w:rsidR="00792FB7" w:rsidRPr="002C2C76">
        <w:rPr>
          <w:rFonts w:cstheme="minorHAnsi"/>
          <w:b/>
          <w:bCs/>
          <w:sz w:val="24"/>
          <w:szCs w:val="24"/>
        </w:rPr>
        <w:t>:</w:t>
      </w:r>
    </w:p>
    <w:p w14:paraId="74E6BA07" w14:textId="69F4BEC4" w:rsidR="002568BC" w:rsidRPr="0097769D" w:rsidRDefault="00C22DB3" w:rsidP="0097769D">
      <w:pPr>
        <w:spacing w:line="240" w:lineRule="auto"/>
        <w:rPr>
          <w:rFonts w:eastAsia="Times New Roman" w:cstheme="minorHAnsi"/>
          <w:color w:val="000000"/>
          <w:sz w:val="24"/>
          <w:szCs w:val="24"/>
          <w:lang w:eastAsia="en-GB"/>
        </w:rPr>
      </w:pPr>
      <w:r w:rsidRPr="002C2C76">
        <w:rPr>
          <w:rFonts w:eastAsia="Times New Roman" w:cstheme="minorHAnsi"/>
          <w:color w:val="000000"/>
          <w:sz w:val="24"/>
          <w:szCs w:val="24"/>
          <w:lang w:eastAsia="en-GB"/>
        </w:rPr>
        <w:t xml:space="preserve">The following correspondence </w:t>
      </w:r>
      <w:proofErr w:type="gramStart"/>
      <w:r w:rsidRPr="002C2C76">
        <w:rPr>
          <w:rFonts w:eastAsia="Times New Roman" w:cstheme="minorHAnsi"/>
          <w:color w:val="000000"/>
          <w:sz w:val="24"/>
          <w:szCs w:val="24"/>
          <w:lang w:eastAsia="en-GB"/>
        </w:rPr>
        <w:t>was received</w:t>
      </w:r>
      <w:proofErr w:type="gramEnd"/>
      <w:r w:rsidRPr="002C2C76">
        <w:rPr>
          <w:rFonts w:eastAsia="Times New Roman" w:cstheme="minorHAnsi"/>
          <w:color w:val="000000"/>
          <w:sz w:val="24"/>
          <w:szCs w:val="24"/>
          <w:lang w:eastAsia="en-GB"/>
        </w:rPr>
        <w:t>:</w:t>
      </w:r>
    </w:p>
    <w:p w14:paraId="527B90A8" w14:textId="51963F79" w:rsidR="002568BC" w:rsidRPr="002C2C76" w:rsidRDefault="002568BC" w:rsidP="002568BC">
      <w:pPr>
        <w:pStyle w:val="ListParagraph"/>
        <w:numPr>
          <w:ilvl w:val="0"/>
          <w:numId w:val="34"/>
        </w:numPr>
        <w:spacing w:after="160" w:line="259" w:lineRule="auto"/>
        <w:jc w:val="both"/>
        <w:rPr>
          <w:rFonts w:cstheme="minorHAnsi"/>
          <w:sz w:val="24"/>
          <w:szCs w:val="24"/>
        </w:rPr>
      </w:pPr>
      <w:r w:rsidRPr="002C2C76">
        <w:rPr>
          <w:rFonts w:cstheme="minorHAnsi"/>
          <w:sz w:val="24"/>
          <w:szCs w:val="24"/>
        </w:rPr>
        <w:lastRenderedPageBreak/>
        <w:t xml:space="preserve">CBC </w:t>
      </w:r>
      <w:r w:rsidR="0097769D">
        <w:rPr>
          <w:rFonts w:cstheme="minorHAnsi"/>
          <w:sz w:val="24"/>
          <w:szCs w:val="24"/>
        </w:rPr>
        <w:t>Council forum, School Transport and Highways.</w:t>
      </w:r>
    </w:p>
    <w:p w14:paraId="69696F72" w14:textId="6CF8AA50" w:rsidR="002568BC" w:rsidRPr="002C2C76" w:rsidRDefault="002568BC" w:rsidP="002568BC">
      <w:pPr>
        <w:pStyle w:val="ListParagraph"/>
        <w:numPr>
          <w:ilvl w:val="0"/>
          <w:numId w:val="34"/>
        </w:numPr>
        <w:spacing w:after="160" w:line="259" w:lineRule="auto"/>
        <w:jc w:val="both"/>
        <w:rPr>
          <w:rFonts w:cstheme="minorHAnsi"/>
          <w:sz w:val="24"/>
          <w:szCs w:val="24"/>
        </w:rPr>
      </w:pPr>
      <w:r w:rsidRPr="002C2C76">
        <w:rPr>
          <w:rFonts w:cstheme="minorHAnsi"/>
          <w:sz w:val="24"/>
          <w:szCs w:val="24"/>
        </w:rPr>
        <w:t>C</w:t>
      </w:r>
      <w:r w:rsidR="0097769D">
        <w:rPr>
          <w:rFonts w:cstheme="minorHAnsi"/>
          <w:sz w:val="24"/>
          <w:szCs w:val="24"/>
        </w:rPr>
        <w:t>ommunity and Partnership update</w:t>
      </w:r>
    </w:p>
    <w:p w14:paraId="4F270D13" w14:textId="7F0025F6" w:rsidR="002568BC" w:rsidRPr="000A6FC8" w:rsidRDefault="0097769D" w:rsidP="000A6FC8">
      <w:pPr>
        <w:pStyle w:val="ListParagraph"/>
        <w:numPr>
          <w:ilvl w:val="0"/>
          <w:numId w:val="34"/>
        </w:numPr>
        <w:spacing w:after="160" w:line="259" w:lineRule="auto"/>
        <w:jc w:val="both"/>
        <w:rPr>
          <w:rFonts w:cstheme="minorHAnsi"/>
          <w:sz w:val="24"/>
          <w:szCs w:val="24"/>
        </w:rPr>
      </w:pPr>
      <w:r>
        <w:rPr>
          <w:rFonts w:cstheme="minorHAnsi"/>
          <w:sz w:val="24"/>
          <w:szCs w:val="24"/>
        </w:rPr>
        <w:t>Community Governance</w:t>
      </w:r>
    </w:p>
    <w:p w14:paraId="283C1D84" w14:textId="6DEDAF65" w:rsidR="00E01E22" w:rsidRPr="00DE21A3" w:rsidRDefault="000A6FC8" w:rsidP="002568BC">
      <w:pPr>
        <w:spacing w:after="160" w:line="240" w:lineRule="auto"/>
        <w:rPr>
          <w:rFonts w:cstheme="minorHAnsi"/>
          <w:sz w:val="24"/>
          <w:szCs w:val="24"/>
        </w:rPr>
      </w:pPr>
      <w:r>
        <w:rPr>
          <w:rFonts w:cstheme="minorHAnsi"/>
          <w:b/>
          <w:bCs/>
          <w:sz w:val="24"/>
          <w:szCs w:val="24"/>
        </w:rPr>
        <w:t>51/25</w:t>
      </w:r>
      <w:r w:rsidR="00B8186E" w:rsidRPr="002C2C76">
        <w:rPr>
          <w:rFonts w:cstheme="minorHAnsi"/>
          <w:b/>
          <w:bCs/>
          <w:sz w:val="24"/>
          <w:szCs w:val="24"/>
        </w:rPr>
        <w:t xml:space="preserve"> AOB:</w:t>
      </w:r>
    </w:p>
    <w:p w14:paraId="620B2389" w14:textId="7651153F" w:rsidR="000A6FC8" w:rsidRDefault="00DE21A3" w:rsidP="000A6FC8">
      <w:pPr>
        <w:pStyle w:val="ListParagraph"/>
        <w:numPr>
          <w:ilvl w:val="0"/>
          <w:numId w:val="36"/>
        </w:numPr>
        <w:spacing w:after="160" w:line="240" w:lineRule="auto"/>
        <w:rPr>
          <w:rFonts w:cstheme="minorHAnsi"/>
          <w:sz w:val="24"/>
          <w:szCs w:val="24"/>
        </w:rPr>
      </w:pPr>
      <w:r w:rsidRPr="00DE21A3">
        <w:rPr>
          <w:rFonts w:cstheme="minorHAnsi"/>
          <w:sz w:val="24"/>
          <w:szCs w:val="24"/>
        </w:rPr>
        <w:t>Cllr Offer is unable to make the May or June meetings therefore an extr</w:t>
      </w:r>
      <w:r>
        <w:rPr>
          <w:rFonts w:cstheme="minorHAnsi"/>
          <w:sz w:val="24"/>
          <w:szCs w:val="24"/>
        </w:rPr>
        <w:t>a</w:t>
      </w:r>
      <w:r w:rsidRPr="00DE21A3">
        <w:rPr>
          <w:rFonts w:cstheme="minorHAnsi"/>
          <w:sz w:val="24"/>
          <w:szCs w:val="24"/>
        </w:rPr>
        <w:t xml:space="preserve">ordinary meeting </w:t>
      </w:r>
      <w:proofErr w:type="gramStart"/>
      <w:r w:rsidRPr="00DE21A3">
        <w:rPr>
          <w:rFonts w:cstheme="minorHAnsi"/>
          <w:sz w:val="24"/>
          <w:szCs w:val="24"/>
        </w:rPr>
        <w:t>was agreed</w:t>
      </w:r>
      <w:proofErr w:type="gramEnd"/>
      <w:r w:rsidRPr="00DE21A3">
        <w:rPr>
          <w:rFonts w:cstheme="minorHAnsi"/>
          <w:sz w:val="24"/>
          <w:szCs w:val="24"/>
        </w:rPr>
        <w:t xml:space="preserve"> for 20</w:t>
      </w:r>
      <w:r w:rsidRPr="00DE21A3">
        <w:rPr>
          <w:rFonts w:cstheme="minorHAnsi"/>
          <w:sz w:val="24"/>
          <w:szCs w:val="24"/>
          <w:vertAlign w:val="superscript"/>
        </w:rPr>
        <w:t>th</w:t>
      </w:r>
      <w:r w:rsidRPr="00DE21A3">
        <w:rPr>
          <w:rFonts w:cstheme="minorHAnsi"/>
          <w:sz w:val="24"/>
          <w:szCs w:val="24"/>
        </w:rPr>
        <w:t xml:space="preserve"> May 2025 for signing the audit.</w:t>
      </w:r>
    </w:p>
    <w:p w14:paraId="33EE50B1" w14:textId="66BBA78F" w:rsidR="00DE21A3" w:rsidRDefault="00DE21A3" w:rsidP="000A6FC8">
      <w:pPr>
        <w:pStyle w:val="ListParagraph"/>
        <w:numPr>
          <w:ilvl w:val="0"/>
          <w:numId w:val="36"/>
        </w:numPr>
        <w:spacing w:after="160" w:line="240" w:lineRule="auto"/>
        <w:rPr>
          <w:rFonts w:cstheme="minorHAnsi"/>
          <w:sz w:val="24"/>
          <w:szCs w:val="24"/>
        </w:rPr>
      </w:pPr>
      <w:r>
        <w:rPr>
          <w:rFonts w:cstheme="minorHAnsi"/>
          <w:sz w:val="24"/>
          <w:szCs w:val="24"/>
        </w:rPr>
        <w:t>The June meeting will be 2</w:t>
      </w:r>
      <w:r w:rsidRPr="00DE21A3">
        <w:rPr>
          <w:rFonts w:cstheme="minorHAnsi"/>
          <w:sz w:val="24"/>
          <w:szCs w:val="24"/>
          <w:vertAlign w:val="superscript"/>
        </w:rPr>
        <w:t>nd</w:t>
      </w:r>
      <w:r>
        <w:rPr>
          <w:rFonts w:cstheme="minorHAnsi"/>
          <w:sz w:val="24"/>
          <w:szCs w:val="24"/>
        </w:rPr>
        <w:t xml:space="preserve"> June and July will either be 15</w:t>
      </w:r>
      <w:r w:rsidRPr="00DE21A3">
        <w:rPr>
          <w:rFonts w:cstheme="minorHAnsi"/>
          <w:sz w:val="24"/>
          <w:szCs w:val="24"/>
          <w:vertAlign w:val="superscript"/>
        </w:rPr>
        <w:t>th</w:t>
      </w:r>
      <w:r>
        <w:rPr>
          <w:rFonts w:cstheme="minorHAnsi"/>
          <w:sz w:val="24"/>
          <w:szCs w:val="24"/>
        </w:rPr>
        <w:t xml:space="preserve"> or 16</w:t>
      </w:r>
      <w:r w:rsidRPr="00DE21A3">
        <w:rPr>
          <w:rFonts w:cstheme="minorHAnsi"/>
          <w:sz w:val="24"/>
          <w:szCs w:val="24"/>
          <w:vertAlign w:val="superscript"/>
        </w:rPr>
        <w:t>th</w:t>
      </w:r>
      <w:r>
        <w:rPr>
          <w:rFonts w:cstheme="minorHAnsi"/>
          <w:sz w:val="24"/>
          <w:szCs w:val="24"/>
        </w:rPr>
        <w:t xml:space="preserve">, to </w:t>
      </w:r>
      <w:proofErr w:type="gramStart"/>
      <w:r>
        <w:rPr>
          <w:rFonts w:cstheme="minorHAnsi"/>
          <w:sz w:val="24"/>
          <w:szCs w:val="24"/>
        </w:rPr>
        <w:t>be confirmed</w:t>
      </w:r>
      <w:proofErr w:type="gramEnd"/>
      <w:r>
        <w:rPr>
          <w:rFonts w:cstheme="minorHAnsi"/>
          <w:sz w:val="24"/>
          <w:szCs w:val="24"/>
        </w:rPr>
        <w:t xml:space="preserve"> with Cllrs not at the meeting. Moving forward it </w:t>
      </w:r>
      <w:proofErr w:type="gramStart"/>
      <w:r>
        <w:rPr>
          <w:rFonts w:cstheme="minorHAnsi"/>
          <w:sz w:val="24"/>
          <w:szCs w:val="24"/>
        </w:rPr>
        <w:t>was agreed</w:t>
      </w:r>
      <w:proofErr w:type="gramEnd"/>
      <w:r>
        <w:rPr>
          <w:rFonts w:cstheme="minorHAnsi"/>
          <w:sz w:val="24"/>
          <w:szCs w:val="24"/>
        </w:rPr>
        <w:t xml:space="preserve"> to review the date of meetings with potentially moving them to second Wednesday of the month.</w:t>
      </w:r>
    </w:p>
    <w:p w14:paraId="59F51F1D" w14:textId="064F5112" w:rsidR="00DE21A3" w:rsidRDefault="00DE21A3" w:rsidP="000A6FC8">
      <w:pPr>
        <w:pStyle w:val="ListParagraph"/>
        <w:numPr>
          <w:ilvl w:val="0"/>
          <w:numId w:val="36"/>
        </w:numPr>
        <w:spacing w:after="160" w:line="240" w:lineRule="auto"/>
        <w:rPr>
          <w:rFonts w:cstheme="minorHAnsi"/>
          <w:sz w:val="24"/>
          <w:szCs w:val="24"/>
        </w:rPr>
      </w:pPr>
      <w:r>
        <w:rPr>
          <w:rFonts w:cstheme="minorHAnsi"/>
          <w:sz w:val="24"/>
          <w:szCs w:val="24"/>
        </w:rPr>
        <w:t>Cllr Gearey has a meeting planned with First Port to discuss outstanding maintenance works. David Swain is to confirm the areas within Bloor that First port are responsible for.</w:t>
      </w:r>
    </w:p>
    <w:p w14:paraId="2D4FB5EF" w14:textId="4FC4B8A6" w:rsidR="00DE21A3" w:rsidRDefault="00DE21A3" w:rsidP="000A6FC8">
      <w:pPr>
        <w:pStyle w:val="ListParagraph"/>
        <w:numPr>
          <w:ilvl w:val="0"/>
          <w:numId w:val="36"/>
        </w:numPr>
        <w:spacing w:after="160" w:line="240" w:lineRule="auto"/>
        <w:rPr>
          <w:rFonts w:cstheme="minorHAnsi"/>
          <w:sz w:val="24"/>
          <w:szCs w:val="24"/>
        </w:rPr>
      </w:pPr>
      <w:r>
        <w:rPr>
          <w:rFonts w:cstheme="minorHAnsi"/>
          <w:sz w:val="24"/>
          <w:szCs w:val="24"/>
        </w:rPr>
        <w:t xml:space="preserve">Confirmation has </w:t>
      </w:r>
      <w:proofErr w:type="gramStart"/>
      <w:r>
        <w:rPr>
          <w:rFonts w:cstheme="minorHAnsi"/>
          <w:sz w:val="24"/>
          <w:szCs w:val="24"/>
        </w:rPr>
        <w:t>been received</w:t>
      </w:r>
      <w:proofErr w:type="gramEnd"/>
      <w:r>
        <w:rPr>
          <w:rFonts w:cstheme="minorHAnsi"/>
          <w:sz w:val="24"/>
          <w:szCs w:val="24"/>
        </w:rPr>
        <w:t xml:space="preserve"> from Bloor that they will fix the fencing on Cranfield and Barton Rd.</w:t>
      </w:r>
    </w:p>
    <w:p w14:paraId="7EF347B1" w14:textId="1889EB19" w:rsidR="00DE21A3" w:rsidRDefault="00DE21A3" w:rsidP="000A6FC8">
      <w:pPr>
        <w:pStyle w:val="ListParagraph"/>
        <w:numPr>
          <w:ilvl w:val="0"/>
          <w:numId w:val="36"/>
        </w:numPr>
        <w:spacing w:after="160" w:line="240" w:lineRule="auto"/>
        <w:rPr>
          <w:rFonts w:cstheme="minorHAnsi"/>
          <w:sz w:val="24"/>
          <w:szCs w:val="24"/>
        </w:rPr>
      </w:pPr>
      <w:r>
        <w:rPr>
          <w:rFonts w:cstheme="minorHAnsi"/>
          <w:sz w:val="24"/>
          <w:szCs w:val="24"/>
        </w:rPr>
        <w:t>Cllr Gearey is in communication with CBC regarding restrictions for dogs on the village park.</w:t>
      </w:r>
    </w:p>
    <w:p w14:paraId="4C82901D" w14:textId="69D55A96" w:rsidR="00DE21A3" w:rsidRDefault="00DE21A3" w:rsidP="000A6FC8">
      <w:pPr>
        <w:pStyle w:val="ListParagraph"/>
        <w:numPr>
          <w:ilvl w:val="0"/>
          <w:numId w:val="36"/>
        </w:numPr>
        <w:spacing w:after="160" w:line="240" w:lineRule="auto"/>
        <w:rPr>
          <w:rFonts w:cstheme="minorHAnsi"/>
          <w:sz w:val="24"/>
          <w:szCs w:val="24"/>
        </w:rPr>
      </w:pPr>
      <w:r>
        <w:rPr>
          <w:rFonts w:cstheme="minorHAnsi"/>
          <w:sz w:val="24"/>
          <w:szCs w:val="24"/>
        </w:rPr>
        <w:t xml:space="preserve">It </w:t>
      </w:r>
      <w:proofErr w:type="gramStart"/>
      <w:r>
        <w:rPr>
          <w:rFonts w:cstheme="minorHAnsi"/>
          <w:sz w:val="24"/>
          <w:szCs w:val="24"/>
        </w:rPr>
        <w:t>was agreed</w:t>
      </w:r>
      <w:proofErr w:type="gramEnd"/>
      <w:r>
        <w:rPr>
          <w:rFonts w:cstheme="minorHAnsi"/>
          <w:sz w:val="24"/>
          <w:szCs w:val="24"/>
        </w:rPr>
        <w:t xml:space="preserve"> to explore fencing off or covering the wicket to protect it.</w:t>
      </w:r>
    </w:p>
    <w:p w14:paraId="79E65F52" w14:textId="68EBA34F" w:rsidR="00DE21A3" w:rsidRDefault="00DE21A3" w:rsidP="000A6FC8">
      <w:pPr>
        <w:pStyle w:val="ListParagraph"/>
        <w:numPr>
          <w:ilvl w:val="0"/>
          <w:numId w:val="36"/>
        </w:numPr>
        <w:spacing w:after="160" w:line="240" w:lineRule="auto"/>
        <w:rPr>
          <w:rFonts w:cstheme="minorHAnsi"/>
          <w:sz w:val="24"/>
          <w:szCs w:val="24"/>
        </w:rPr>
      </w:pPr>
      <w:r>
        <w:rPr>
          <w:rFonts w:cstheme="minorHAnsi"/>
          <w:sz w:val="24"/>
          <w:szCs w:val="24"/>
        </w:rPr>
        <w:t xml:space="preserve">Roles and responsibilities will </w:t>
      </w:r>
      <w:proofErr w:type="gramStart"/>
      <w:r>
        <w:rPr>
          <w:rFonts w:cstheme="minorHAnsi"/>
          <w:sz w:val="24"/>
          <w:szCs w:val="24"/>
        </w:rPr>
        <w:t>be reviewed</w:t>
      </w:r>
      <w:proofErr w:type="gramEnd"/>
      <w:r>
        <w:rPr>
          <w:rFonts w:cstheme="minorHAnsi"/>
          <w:sz w:val="24"/>
          <w:szCs w:val="24"/>
        </w:rPr>
        <w:t xml:space="preserve"> at the next meeting.</w:t>
      </w:r>
    </w:p>
    <w:p w14:paraId="75715A05" w14:textId="35FD2F22" w:rsidR="00DE21A3" w:rsidRPr="00DE21A3" w:rsidRDefault="00DE21A3" w:rsidP="00DE21A3">
      <w:pPr>
        <w:pStyle w:val="ListParagraph"/>
        <w:numPr>
          <w:ilvl w:val="0"/>
          <w:numId w:val="36"/>
        </w:numPr>
        <w:spacing w:after="160" w:line="240" w:lineRule="auto"/>
        <w:rPr>
          <w:rFonts w:cstheme="minorHAnsi"/>
          <w:sz w:val="24"/>
          <w:szCs w:val="24"/>
        </w:rPr>
      </w:pPr>
      <w:r>
        <w:rPr>
          <w:rFonts w:cstheme="minorHAnsi"/>
          <w:sz w:val="24"/>
          <w:szCs w:val="24"/>
        </w:rPr>
        <w:t xml:space="preserve">A large branch is down on Ampthill Rd; Cllr Royer will </w:t>
      </w:r>
      <w:proofErr w:type="gramStart"/>
      <w:r>
        <w:rPr>
          <w:rFonts w:cstheme="minorHAnsi"/>
          <w:sz w:val="24"/>
          <w:szCs w:val="24"/>
        </w:rPr>
        <w:t>look into</w:t>
      </w:r>
      <w:proofErr w:type="gramEnd"/>
      <w:r>
        <w:rPr>
          <w:rFonts w:cstheme="minorHAnsi"/>
          <w:sz w:val="24"/>
          <w:szCs w:val="24"/>
        </w:rPr>
        <w:t xml:space="preserve"> this.</w:t>
      </w:r>
    </w:p>
    <w:p w14:paraId="5B7AC60B" w14:textId="2D8ED7D3" w:rsidR="00F44D0F" w:rsidRPr="000A6FC8" w:rsidRDefault="000A6FC8" w:rsidP="000A6FC8">
      <w:pPr>
        <w:spacing w:after="160" w:line="240" w:lineRule="auto"/>
        <w:rPr>
          <w:rFonts w:cstheme="minorHAnsi"/>
          <w:b/>
          <w:bCs/>
          <w:sz w:val="24"/>
          <w:szCs w:val="24"/>
        </w:rPr>
      </w:pPr>
      <w:r>
        <w:rPr>
          <w:rFonts w:cstheme="minorHAnsi"/>
          <w:b/>
          <w:bCs/>
          <w:sz w:val="24"/>
          <w:szCs w:val="24"/>
        </w:rPr>
        <w:t>52/25</w:t>
      </w:r>
      <w:r w:rsidR="00F44D0F" w:rsidRPr="000A6FC8">
        <w:rPr>
          <w:rFonts w:cstheme="minorHAnsi"/>
          <w:b/>
          <w:bCs/>
          <w:sz w:val="24"/>
          <w:szCs w:val="24"/>
        </w:rPr>
        <w:t xml:space="preserve"> </w:t>
      </w:r>
      <w:r w:rsidR="00100DF7" w:rsidRPr="000A6FC8">
        <w:rPr>
          <w:rFonts w:cstheme="minorHAnsi"/>
          <w:b/>
          <w:bCs/>
          <w:sz w:val="24"/>
          <w:szCs w:val="24"/>
        </w:rPr>
        <w:t>Date of next meeting:</w:t>
      </w:r>
    </w:p>
    <w:p w14:paraId="7E4A375C" w14:textId="4D143922" w:rsidR="00C74CC9" w:rsidRPr="002C2C76" w:rsidRDefault="00D119F9" w:rsidP="00C273BF">
      <w:pPr>
        <w:spacing w:after="160" w:line="259" w:lineRule="auto"/>
        <w:rPr>
          <w:rFonts w:cstheme="minorHAnsi"/>
          <w:sz w:val="24"/>
          <w:szCs w:val="24"/>
        </w:rPr>
      </w:pPr>
      <w:r w:rsidRPr="002C2C76">
        <w:rPr>
          <w:rFonts w:cstheme="minorHAnsi"/>
          <w:sz w:val="24"/>
          <w:szCs w:val="24"/>
        </w:rPr>
        <w:t>Th</w:t>
      </w:r>
      <w:r w:rsidR="001B6B13" w:rsidRPr="002C2C76">
        <w:rPr>
          <w:rFonts w:cstheme="minorHAnsi"/>
          <w:sz w:val="24"/>
          <w:szCs w:val="24"/>
        </w:rPr>
        <w:t xml:space="preserve">e </w:t>
      </w:r>
      <w:r w:rsidR="003D650C" w:rsidRPr="002C2C76">
        <w:rPr>
          <w:rFonts w:cstheme="minorHAnsi"/>
          <w:sz w:val="24"/>
          <w:szCs w:val="24"/>
        </w:rPr>
        <w:t>next meeting</w:t>
      </w:r>
      <w:r w:rsidRPr="002C2C76">
        <w:rPr>
          <w:rFonts w:cstheme="minorHAnsi"/>
          <w:sz w:val="24"/>
          <w:szCs w:val="24"/>
        </w:rPr>
        <w:t xml:space="preserve"> </w:t>
      </w:r>
      <w:r w:rsidR="001B6B13" w:rsidRPr="002C2C76">
        <w:rPr>
          <w:rFonts w:cstheme="minorHAnsi"/>
          <w:sz w:val="24"/>
          <w:szCs w:val="24"/>
        </w:rPr>
        <w:t xml:space="preserve">will be </w:t>
      </w:r>
      <w:r w:rsidRPr="002C2C76">
        <w:rPr>
          <w:rFonts w:cstheme="minorHAnsi"/>
          <w:sz w:val="24"/>
          <w:szCs w:val="24"/>
        </w:rPr>
        <w:t xml:space="preserve">on </w:t>
      </w:r>
      <w:r w:rsidR="000A6FC8">
        <w:rPr>
          <w:rFonts w:cstheme="minorHAnsi"/>
          <w:sz w:val="24"/>
          <w:szCs w:val="24"/>
        </w:rPr>
        <w:t>Monday 2</w:t>
      </w:r>
      <w:r w:rsidR="000A6FC8" w:rsidRPr="000A6FC8">
        <w:rPr>
          <w:rFonts w:cstheme="minorHAnsi"/>
          <w:sz w:val="24"/>
          <w:szCs w:val="24"/>
          <w:vertAlign w:val="superscript"/>
        </w:rPr>
        <w:t>nd</w:t>
      </w:r>
      <w:r w:rsidR="00AC0385" w:rsidRPr="002C2C76">
        <w:rPr>
          <w:rFonts w:cstheme="minorHAnsi"/>
          <w:sz w:val="24"/>
          <w:szCs w:val="24"/>
        </w:rPr>
        <w:t xml:space="preserve"> June</w:t>
      </w:r>
      <w:r w:rsidR="00B868D9" w:rsidRPr="002C2C76">
        <w:rPr>
          <w:rFonts w:cstheme="minorHAnsi"/>
          <w:sz w:val="24"/>
          <w:szCs w:val="24"/>
        </w:rPr>
        <w:t xml:space="preserve"> </w:t>
      </w:r>
      <w:r w:rsidR="00DE21A3" w:rsidRPr="002C2C76">
        <w:rPr>
          <w:rFonts w:cstheme="minorHAnsi"/>
          <w:sz w:val="24"/>
          <w:szCs w:val="24"/>
        </w:rPr>
        <w:t>202</w:t>
      </w:r>
      <w:r w:rsidR="00DE21A3">
        <w:rPr>
          <w:rFonts w:cstheme="minorHAnsi"/>
          <w:sz w:val="24"/>
          <w:szCs w:val="24"/>
        </w:rPr>
        <w:t>5</w:t>
      </w:r>
      <w:r w:rsidR="00DE21A3" w:rsidRPr="002C2C76">
        <w:rPr>
          <w:rFonts w:cstheme="minorHAnsi"/>
          <w:sz w:val="24"/>
          <w:szCs w:val="24"/>
        </w:rPr>
        <w:t>,</w:t>
      </w:r>
      <w:r w:rsidR="00DE21A3">
        <w:rPr>
          <w:rFonts w:cstheme="minorHAnsi"/>
          <w:sz w:val="24"/>
          <w:szCs w:val="24"/>
        </w:rPr>
        <w:t xml:space="preserve"> interim meeting on 20</w:t>
      </w:r>
      <w:r w:rsidR="00DE21A3" w:rsidRPr="00DE21A3">
        <w:rPr>
          <w:rFonts w:cstheme="minorHAnsi"/>
          <w:sz w:val="24"/>
          <w:szCs w:val="24"/>
          <w:vertAlign w:val="superscript"/>
        </w:rPr>
        <w:t>th</w:t>
      </w:r>
      <w:r w:rsidR="00DE21A3">
        <w:rPr>
          <w:rFonts w:cstheme="minorHAnsi"/>
          <w:sz w:val="24"/>
          <w:szCs w:val="24"/>
        </w:rPr>
        <w:t xml:space="preserve"> May 2025.</w:t>
      </w:r>
    </w:p>
    <w:p w14:paraId="68622A85" w14:textId="19060F41" w:rsidR="00C41428" w:rsidRPr="002C2C76" w:rsidRDefault="00C41428" w:rsidP="00C273BF">
      <w:pPr>
        <w:spacing w:after="160" w:line="259" w:lineRule="auto"/>
        <w:rPr>
          <w:rFonts w:cstheme="minorHAnsi"/>
          <w:sz w:val="24"/>
          <w:szCs w:val="24"/>
        </w:rPr>
      </w:pPr>
    </w:p>
    <w:p w14:paraId="2A77FC2C" w14:textId="600707AC" w:rsidR="00C41428" w:rsidRPr="002C2C76" w:rsidRDefault="00C41428" w:rsidP="00C273BF">
      <w:pPr>
        <w:spacing w:after="160" w:line="259" w:lineRule="auto"/>
        <w:rPr>
          <w:rFonts w:cstheme="minorHAnsi"/>
          <w:sz w:val="24"/>
          <w:szCs w:val="24"/>
        </w:rPr>
      </w:pPr>
      <w:r w:rsidRPr="002C2C76">
        <w:rPr>
          <w:rFonts w:cstheme="minorHAnsi"/>
          <w:sz w:val="24"/>
          <w:szCs w:val="24"/>
        </w:rPr>
        <w:t>Signed                                                                                                         Date</w:t>
      </w:r>
    </w:p>
    <w:sectPr w:rsidR="00C41428" w:rsidRPr="002C2C76" w:rsidSect="000E746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5E835" w14:textId="77777777" w:rsidR="000E7464" w:rsidRDefault="000E7464" w:rsidP="00790241">
      <w:pPr>
        <w:spacing w:after="0" w:line="240" w:lineRule="auto"/>
      </w:pPr>
      <w:r>
        <w:separator/>
      </w:r>
    </w:p>
  </w:endnote>
  <w:endnote w:type="continuationSeparator" w:id="0">
    <w:p w14:paraId="04DDAEBC" w14:textId="77777777" w:rsidR="000E7464" w:rsidRDefault="000E7464" w:rsidP="00790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31074" w14:textId="77777777" w:rsidR="00325BFE" w:rsidRDefault="00325B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4541488"/>
      <w:docPartObj>
        <w:docPartGallery w:val="Page Numbers (Bottom of Page)"/>
        <w:docPartUnique/>
      </w:docPartObj>
    </w:sdtPr>
    <w:sdtEndPr/>
    <w:sdtContent>
      <w:sdt>
        <w:sdtPr>
          <w:id w:val="1728636285"/>
          <w:docPartObj>
            <w:docPartGallery w:val="Page Numbers (Top of Page)"/>
            <w:docPartUnique/>
          </w:docPartObj>
        </w:sdtPr>
        <w:sdtEndPr/>
        <w:sdtContent>
          <w:p w14:paraId="3E4CEA85" w14:textId="1A7B4D1B" w:rsidR="004968F0" w:rsidRDefault="004968F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128C02" w14:textId="77777777" w:rsidR="004968F0" w:rsidRDefault="004968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5BB1E" w14:textId="77777777" w:rsidR="00325BFE" w:rsidRDefault="00325B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AEFE6" w14:textId="77777777" w:rsidR="000E7464" w:rsidRDefault="000E7464" w:rsidP="00790241">
      <w:pPr>
        <w:spacing w:after="0" w:line="240" w:lineRule="auto"/>
      </w:pPr>
      <w:r>
        <w:separator/>
      </w:r>
    </w:p>
  </w:footnote>
  <w:footnote w:type="continuationSeparator" w:id="0">
    <w:p w14:paraId="51102A9E" w14:textId="77777777" w:rsidR="000E7464" w:rsidRDefault="000E7464" w:rsidP="00790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29A09" w14:textId="2F397287" w:rsidR="00325BFE" w:rsidRDefault="00325B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7A935" w14:textId="49EB6F12" w:rsidR="004968F0" w:rsidRDefault="004968F0">
    <w:pPr>
      <w:pStyle w:val="Header"/>
    </w:pPr>
    <w:r>
      <w:rPr>
        <w:noProof/>
      </w:rPr>
      <mc:AlternateContent>
        <mc:Choice Requires="wps">
          <w:drawing>
            <wp:anchor distT="0" distB="0" distL="118745" distR="118745" simplePos="0" relativeHeight="251659264" behindDoc="1" locked="0" layoutInCell="1" allowOverlap="0" wp14:anchorId="7FA3809C" wp14:editId="1FB9A35A">
              <wp:simplePos x="0" y="0"/>
              <wp:positionH relativeFrom="margin">
                <wp:posOffset>-447675</wp:posOffset>
              </wp:positionH>
              <wp:positionV relativeFrom="page">
                <wp:posOffset>485775</wp:posOffset>
              </wp:positionV>
              <wp:extent cx="6534150" cy="269875"/>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534150"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36"/>
                              <w:szCs w:val="36"/>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9309D8D" w14:textId="04E30032" w:rsidR="004968F0" w:rsidRDefault="004968F0">
                              <w:pPr>
                                <w:pStyle w:val="Header"/>
                                <w:jc w:val="center"/>
                                <w:rPr>
                                  <w:caps/>
                                  <w:color w:val="FFFFFF" w:themeColor="background1"/>
                                </w:rPr>
                              </w:pPr>
                              <w:r w:rsidRPr="008C7A7D">
                                <w:rPr>
                                  <w:caps/>
                                  <w:color w:val="FFFFFF" w:themeColor="background1"/>
                                  <w:sz w:val="36"/>
                                  <w:szCs w:val="36"/>
                                </w:rPr>
                                <w:t>Silsoe Parish Council</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7FA3809C" id="Rectangle 197" o:spid="_x0000_s1026" style="position:absolute;margin-left:-35.25pt;margin-top:38.25pt;width:514.5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" o:allowoverlap="f" fillcolor="#4472c4 [3204]" stroked="f" strokeweight="1pt">
              <v:textbox style="mso-fit-shape-to-text:t">
                <w:txbxContent>
                  <w:sdt>
                    <w:sdtPr>
                      <w:rPr>
                        <w:caps/>
                        <w:color w:val="FFFFFF" w:themeColor="background1"/>
                        <w:sz w:val="36"/>
                        <w:szCs w:val="36"/>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9309D8D" w14:textId="04E30032" w:rsidR="004968F0" w:rsidRDefault="004968F0">
                        <w:pPr>
                          <w:pStyle w:val="Header"/>
                          <w:jc w:val="center"/>
                          <w:rPr>
                            <w:caps/>
                            <w:color w:val="FFFFFF" w:themeColor="background1"/>
                          </w:rPr>
                        </w:pPr>
                        <w:r w:rsidRPr="008C7A7D">
                          <w:rPr>
                            <w:caps/>
                            <w:color w:val="FFFFFF" w:themeColor="background1"/>
                            <w:sz w:val="36"/>
                            <w:szCs w:val="36"/>
                          </w:rPr>
                          <w:t>Silsoe Parish Council</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57816" w14:textId="0E781139" w:rsidR="00325BFE" w:rsidRDefault="00325B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2411C"/>
    <w:multiLevelType w:val="hybridMultilevel"/>
    <w:tmpl w:val="1C8C6E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1BD692A"/>
    <w:multiLevelType w:val="hybridMultilevel"/>
    <w:tmpl w:val="F6EC6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E523B3"/>
    <w:multiLevelType w:val="hybridMultilevel"/>
    <w:tmpl w:val="96F0F55A"/>
    <w:lvl w:ilvl="0" w:tplc="08090001">
      <w:start w:val="1"/>
      <w:numFmt w:val="bullet"/>
      <w:lvlText w:val=""/>
      <w:lvlJc w:val="left"/>
      <w:pPr>
        <w:ind w:left="1363" w:hanging="360"/>
      </w:pPr>
      <w:rPr>
        <w:rFonts w:ascii="Symbol" w:hAnsi="Symbol" w:hint="default"/>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abstractNum w:abstractNumId="3" w15:restartNumberingAfterBreak="0">
    <w:nsid w:val="047C33B0"/>
    <w:multiLevelType w:val="hybridMultilevel"/>
    <w:tmpl w:val="32345C76"/>
    <w:lvl w:ilvl="0" w:tplc="D5CC8E5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69D6A70"/>
    <w:multiLevelType w:val="hybridMultilevel"/>
    <w:tmpl w:val="4BA0B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012D11"/>
    <w:multiLevelType w:val="hybridMultilevel"/>
    <w:tmpl w:val="AE404D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D58212D"/>
    <w:multiLevelType w:val="hybridMultilevel"/>
    <w:tmpl w:val="06B48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DD0B57"/>
    <w:multiLevelType w:val="hybridMultilevel"/>
    <w:tmpl w:val="5F4C7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D22A5A"/>
    <w:multiLevelType w:val="hybridMultilevel"/>
    <w:tmpl w:val="F294A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E46D93"/>
    <w:multiLevelType w:val="hybridMultilevel"/>
    <w:tmpl w:val="CCFC8A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2F71534"/>
    <w:multiLevelType w:val="hybridMultilevel"/>
    <w:tmpl w:val="4328C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0D55EA"/>
    <w:multiLevelType w:val="hybridMultilevel"/>
    <w:tmpl w:val="6046D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61052D"/>
    <w:multiLevelType w:val="hybridMultilevel"/>
    <w:tmpl w:val="8438D0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9B5402C"/>
    <w:multiLevelType w:val="hybridMultilevel"/>
    <w:tmpl w:val="23F6F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6B2283"/>
    <w:multiLevelType w:val="hybridMultilevel"/>
    <w:tmpl w:val="6854B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B27AAB"/>
    <w:multiLevelType w:val="hybridMultilevel"/>
    <w:tmpl w:val="645E08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C403B9"/>
    <w:multiLevelType w:val="hybridMultilevel"/>
    <w:tmpl w:val="548048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6483107"/>
    <w:multiLevelType w:val="hybridMultilevel"/>
    <w:tmpl w:val="39A86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E11E3C"/>
    <w:multiLevelType w:val="hybridMultilevel"/>
    <w:tmpl w:val="49304A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B853020"/>
    <w:multiLevelType w:val="hybridMultilevel"/>
    <w:tmpl w:val="DB3AE7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D604A78"/>
    <w:multiLevelType w:val="hybridMultilevel"/>
    <w:tmpl w:val="29749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FF271E"/>
    <w:multiLevelType w:val="hybridMultilevel"/>
    <w:tmpl w:val="C81446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F932852"/>
    <w:multiLevelType w:val="hybridMultilevel"/>
    <w:tmpl w:val="5A8C15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84715AC"/>
    <w:multiLevelType w:val="hybridMultilevel"/>
    <w:tmpl w:val="DC5E8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2F5B0D"/>
    <w:multiLevelType w:val="hybridMultilevel"/>
    <w:tmpl w:val="A7004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B534B2"/>
    <w:multiLevelType w:val="hybridMultilevel"/>
    <w:tmpl w:val="A80205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2317907"/>
    <w:multiLevelType w:val="hybridMultilevel"/>
    <w:tmpl w:val="636CA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BB5811"/>
    <w:multiLevelType w:val="hybridMultilevel"/>
    <w:tmpl w:val="A12814E8"/>
    <w:lvl w:ilvl="0" w:tplc="08090001">
      <w:start w:val="1"/>
      <w:numFmt w:val="bullet"/>
      <w:lvlText w:val=""/>
      <w:lvlJc w:val="left"/>
      <w:pPr>
        <w:ind w:left="1363" w:hanging="360"/>
      </w:pPr>
      <w:rPr>
        <w:rFonts w:ascii="Symbol" w:hAnsi="Symbol" w:hint="default"/>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abstractNum w:abstractNumId="28" w15:restartNumberingAfterBreak="0">
    <w:nsid w:val="64B709D7"/>
    <w:multiLevelType w:val="hybridMultilevel"/>
    <w:tmpl w:val="40F0A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A255DD"/>
    <w:multiLevelType w:val="hybridMultilevel"/>
    <w:tmpl w:val="6BF29A0A"/>
    <w:lvl w:ilvl="0" w:tplc="18DE6174">
      <w:start w:val="1"/>
      <w:numFmt w:val="decimal"/>
      <w:lvlText w:val="%1."/>
      <w:lvlJc w:val="left"/>
      <w:pPr>
        <w:ind w:left="643"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5DA2A2E"/>
    <w:multiLevelType w:val="hybridMultilevel"/>
    <w:tmpl w:val="D180B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FA014E"/>
    <w:multiLevelType w:val="hybridMultilevel"/>
    <w:tmpl w:val="DB2E1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0C49A5"/>
    <w:multiLevelType w:val="hybridMultilevel"/>
    <w:tmpl w:val="0FEE9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4533B2"/>
    <w:multiLevelType w:val="hybridMultilevel"/>
    <w:tmpl w:val="027238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BC10878"/>
    <w:multiLevelType w:val="hybridMultilevel"/>
    <w:tmpl w:val="2FE493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2DD45DB"/>
    <w:multiLevelType w:val="hybridMultilevel"/>
    <w:tmpl w:val="405207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A927763"/>
    <w:multiLevelType w:val="hybridMultilevel"/>
    <w:tmpl w:val="E7AC5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D01530"/>
    <w:multiLevelType w:val="hybridMultilevel"/>
    <w:tmpl w:val="F4B8F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2D2A24"/>
    <w:multiLevelType w:val="hybridMultilevel"/>
    <w:tmpl w:val="D1C88C10"/>
    <w:lvl w:ilvl="0" w:tplc="08090001">
      <w:start w:val="1"/>
      <w:numFmt w:val="bullet"/>
      <w:lvlText w:val=""/>
      <w:lvlJc w:val="left"/>
      <w:pPr>
        <w:ind w:left="1363" w:hanging="360"/>
      </w:pPr>
      <w:rPr>
        <w:rFonts w:ascii="Symbol" w:hAnsi="Symbol" w:hint="default"/>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num w:numId="1" w16cid:durableId="1059476122">
    <w:abstractNumId w:val="7"/>
  </w:num>
  <w:num w:numId="2" w16cid:durableId="1146891532">
    <w:abstractNumId w:val="29"/>
  </w:num>
  <w:num w:numId="3" w16cid:durableId="913778086">
    <w:abstractNumId w:val="5"/>
  </w:num>
  <w:num w:numId="4" w16cid:durableId="1121730093">
    <w:abstractNumId w:val="25"/>
  </w:num>
  <w:num w:numId="5" w16cid:durableId="2121801628">
    <w:abstractNumId w:val="32"/>
  </w:num>
  <w:num w:numId="6" w16cid:durableId="965045033">
    <w:abstractNumId w:val="26"/>
  </w:num>
  <w:num w:numId="7" w16cid:durableId="33969562">
    <w:abstractNumId w:val="12"/>
  </w:num>
  <w:num w:numId="8" w16cid:durableId="1277374709">
    <w:abstractNumId w:val="19"/>
  </w:num>
  <w:num w:numId="9" w16cid:durableId="545214089">
    <w:abstractNumId w:val="14"/>
  </w:num>
  <w:num w:numId="10" w16cid:durableId="1761484020">
    <w:abstractNumId w:val="31"/>
  </w:num>
  <w:num w:numId="11" w16cid:durableId="1179346633">
    <w:abstractNumId w:val="9"/>
  </w:num>
  <w:num w:numId="12" w16cid:durableId="2106613922">
    <w:abstractNumId w:val="33"/>
  </w:num>
  <w:num w:numId="13" w16cid:durableId="1291977912">
    <w:abstractNumId w:val="21"/>
  </w:num>
  <w:num w:numId="14" w16cid:durableId="1055281585">
    <w:abstractNumId w:val="20"/>
  </w:num>
  <w:num w:numId="15" w16cid:durableId="1617516249">
    <w:abstractNumId w:val="35"/>
  </w:num>
  <w:num w:numId="16" w16cid:durableId="2095319695">
    <w:abstractNumId w:val="16"/>
  </w:num>
  <w:num w:numId="17" w16cid:durableId="764611570">
    <w:abstractNumId w:val="0"/>
  </w:num>
  <w:num w:numId="18" w16cid:durableId="781875306">
    <w:abstractNumId w:val="8"/>
  </w:num>
  <w:num w:numId="19" w16cid:durableId="2037735296">
    <w:abstractNumId w:val="2"/>
  </w:num>
  <w:num w:numId="20" w16cid:durableId="1789351761">
    <w:abstractNumId w:val="36"/>
  </w:num>
  <w:num w:numId="21" w16cid:durableId="1051072647">
    <w:abstractNumId w:val="10"/>
  </w:num>
  <w:num w:numId="22" w16cid:durableId="465204149">
    <w:abstractNumId w:val="22"/>
  </w:num>
  <w:num w:numId="23" w16cid:durableId="495071426">
    <w:abstractNumId w:val="15"/>
  </w:num>
  <w:num w:numId="24" w16cid:durableId="1026835385">
    <w:abstractNumId w:val="30"/>
  </w:num>
  <w:num w:numId="25" w16cid:durableId="891385757">
    <w:abstractNumId w:val="11"/>
  </w:num>
  <w:num w:numId="26" w16cid:durableId="1973709495">
    <w:abstractNumId w:val="17"/>
  </w:num>
  <w:num w:numId="27" w16cid:durableId="1096245607">
    <w:abstractNumId w:val="38"/>
  </w:num>
  <w:num w:numId="28" w16cid:durableId="771826939">
    <w:abstractNumId w:val="28"/>
  </w:num>
  <w:num w:numId="29" w16cid:durableId="2132049810">
    <w:abstractNumId w:val="23"/>
  </w:num>
  <w:num w:numId="30" w16cid:durableId="739794439">
    <w:abstractNumId w:val="34"/>
  </w:num>
  <w:num w:numId="31" w16cid:durableId="1031302370">
    <w:abstractNumId w:val="3"/>
  </w:num>
  <w:num w:numId="32" w16cid:durableId="593174951">
    <w:abstractNumId w:val="13"/>
  </w:num>
  <w:num w:numId="33" w16cid:durableId="1299989353">
    <w:abstractNumId w:val="27"/>
  </w:num>
  <w:num w:numId="34" w16cid:durableId="109981613">
    <w:abstractNumId w:val="18"/>
  </w:num>
  <w:num w:numId="35" w16cid:durableId="181480492">
    <w:abstractNumId w:val="24"/>
  </w:num>
  <w:num w:numId="36" w16cid:durableId="1742410519">
    <w:abstractNumId w:val="6"/>
  </w:num>
  <w:num w:numId="37" w16cid:durableId="865866962">
    <w:abstractNumId w:val="1"/>
  </w:num>
  <w:num w:numId="38" w16cid:durableId="299577097">
    <w:abstractNumId w:val="37"/>
  </w:num>
  <w:num w:numId="39" w16cid:durableId="109840518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CC9"/>
    <w:rsid w:val="000007F0"/>
    <w:rsid w:val="00004911"/>
    <w:rsid w:val="00004DA2"/>
    <w:rsid w:val="00005B0A"/>
    <w:rsid w:val="0000605C"/>
    <w:rsid w:val="00007380"/>
    <w:rsid w:val="00007414"/>
    <w:rsid w:val="00010178"/>
    <w:rsid w:val="0001051A"/>
    <w:rsid w:val="00011D89"/>
    <w:rsid w:val="00012F0A"/>
    <w:rsid w:val="00014393"/>
    <w:rsid w:val="0001485D"/>
    <w:rsid w:val="00020F34"/>
    <w:rsid w:val="00021406"/>
    <w:rsid w:val="0002279A"/>
    <w:rsid w:val="0002302B"/>
    <w:rsid w:val="00023056"/>
    <w:rsid w:val="000231A1"/>
    <w:rsid w:val="00023D97"/>
    <w:rsid w:val="00024632"/>
    <w:rsid w:val="00032DA5"/>
    <w:rsid w:val="000345F4"/>
    <w:rsid w:val="000356DE"/>
    <w:rsid w:val="00040C89"/>
    <w:rsid w:val="000437AA"/>
    <w:rsid w:val="00045B32"/>
    <w:rsid w:val="00045D13"/>
    <w:rsid w:val="000508C1"/>
    <w:rsid w:val="000565CB"/>
    <w:rsid w:val="00057704"/>
    <w:rsid w:val="00060B7D"/>
    <w:rsid w:val="0006118D"/>
    <w:rsid w:val="0006149E"/>
    <w:rsid w:val="000619C2"/>
    <w:rsid w:val="000631B2"/>
    <w:rsid w:val="000636CA"/>
    <w:rsid w:val="00065147"/>
    <w:rsid w:val="0006570F"/>
    <w:rsid w:val="00070E9D"/>
    <w:rsid w:val="0007165F"/>
    <w:rsid w:val="00072610"/>
    <w:rsid w:val="000730E7"/>
    <w:rsid w:val="000734B3"/>
    <w:rsid w:val="00074C9A"/>
    <w:rsid w:val="00076C5F"/>
    <w:rsid w:val="00080109"/>
    <w:rsid w:val="000808C8"/>
    <w:rsid w:val="00086D4A"/>
    <w:rsid w:val="00087AEE"/>
    <w:rsid w:val="00090AA2"/>
    <w:rsid w:val="00091740"/>
    <w:rsid w:val="00091791"/>
    <w:rsid w:val="00091966"/>
    <w:rsid w:val="000944A5"/>
    <w:rsid w:val="0009633B"/>
    <w:rsid w:val="00097C1E"/>
    <w:rsid w:val="000A05C8"/>
    <w:rsid w:val="000A1073"/>
    <w:rsid w:val="000A6D9D"/>
    <w:rsid w:val="000A6FC8"/>
    <w:rsid w:val="000A70AE"/>
    <w:rsid w:val="000B0385"/>
    <w:rsid w:val="000B0E6E"/>
    <w:rsid w:val="000B561B"/>
    <w:rsid w:val="000C0709"/>
    <w:rsid w:val="000C1DC3"/>
    <w:rsid w:val="000C5A09"/>
    <w:rsid w:val="000C6DD7"/>
    <w:rsid w:val="000D0D4D"/>
    <w:rsid w:val="000D47A8"/>
    <w:rsid w:val="000D5725"/>
    <w:rsid w:val="000E3275"/>
    <w:rsid w:val="000E3370"/>
    <w:rsid w:val="000E36DB"/>
    <w:rsid w:val="000E4877"/>
    <w:rsid w:val="000E4DB0"/>
    <w:rsid w:val="000E639E"/>
    <w:rsid w:val="000E7464"/>
    <w:rsid w:val="000F0925"/>
    <w:rsid w:val="000F21A7"/>
    <w:rsid w:val="000F2F3E"/>
    <w:rsid w:val="000F373F"/>
    <w:rsid w:val="000F4706"/>
    <w:rsid w:val="000F4BFB"/>
    <w:rsid w:val="000F4E81"/>
    <w:rsid w:val="000F5020"/>
    <w:rsid w:val="000F6057"/>
    <w:rsid w:val="000F74F7"/>
    <w:rsid w:val="00100DF7"/>
    <w:rsid w:val="00100FAC"/>
    <w:rsid w:val="00101F0B"/>
    <w:rsid w:val="0010209A"/>
    <w:rsid w:val="001050F1"/>
    <w:rsid w:val="00105E6D"/>
    <w:rsid w:val="00106D57"/>
    <w:rsid w:val="00110784"/>
    <w:rsid w:val="00110C62"/>
    <w:rsid w:val="001120E6"/>
    <w:rsid w:val="001139E9"/>
    <w:rsid w:val="00115A94"/>
    <w:rsid w:val="00120077"/>
    <w:rsid w:val="001237DB"/>
    <w:rsid w:val="00123A4C"/>
    <w:rsid w:val="00123C88"/>
    <w:rsid w:val="0012455A"/>
    <w:rsid w:val="00125348"/>
    <w:rsid w:val="00125900"/>
    <w:rsid w:val="00126ED7"/>
    <w:rsid w:val="00127195"/>
    <w:rsid w:val="001275AC"/>
    <w:rsid w:val="00127EC3"/>
    <w:rsid w:val="00130028"/>
    <w:rsid w:val="0013041F"/>
    <w:rsid w:val="001328CD"/>
    <w:rsid w:val="00134AC8"/>
    <w:rsid w:val="00135C88"/>
    <w:rsid w:val="0014130F"/>
    <w:rsid w:val="00141DFF"/>
    <w:rsid w:val="00145566"/>
    <w:rsid w:val="001471F7"/>
    <w:rsid w:val="0014790E"/>
    <w:rsid w:val="00147FF1"/>
    <w:rsid w:val="001518B0"/>
    <w:rsid w:val="00152A09"/>
    <w:rsid w:val="00153B8D"/>
    <w:rsid w:val="00153BD4"/>
    <w:rsid w:val="0015438A"/>
    <w:rsid w:val="00154996"/>
    <w:rsid w:val="001569CC"/>
    <w:rsid w:val="00162259"/>
    <w:rsid w:val="00163A0B"/>
    <w:rsid w:val="001640C3"/>
    <w:rsid w:val="001650E9"/>
    <w:rsid w:val="0017135E"/>
    <w:rsid w:val="0017212C"/>
    <w:rsid w:val="00173032"/>
    <w:rsid w:val="00174FC5"/>
    <w:rsid w:val="0017720D"/>
    <w:rsid w:val="00177D40"/>
    <w:rsid w:val="001833DF"/>
    <w:rsid w:val="0018349C"/>
    <w:rsid w:val="00183D57"/>
    <w:rsid w:val="00184E0F"/>
    <w:rsid w:val="0018620A"/>
    <w:rsid w:val="00190AAD"/>
    <w:rsid w:val="001919A0"/>
    <w:rsid w:val="001920E9"/>
    <w:rsid w:val="00192306"/>
    <w:rsid w:val="001934E7"/>
    <w:rsid w:val="00193C5F"/>
    <w:rsid w:val="00196861"/>
    <w:rsid w:val="001973A9"/>
    <w:rsid w:val="001A06ED"/>
    <w:rsid w:val="001A18F8"/>
    <w:rsid w:val="001A31B4"/>
    <w:rsid w:val="001A35C3"/>
    <w:rsid w:val="001A41FD"/>
    <w:rsid w:val="001A4D08"/>
    <w:rsid w:val="001A6B60"/>
    <w:rsid w:val="001A7F65"/>
    <w:rsid w:val="001B152C"/>
    <w:rsid w:val="001B4949"/>
    <w:rsid w:val="001B509F"/>
    <w:rsid w:val="001B6B13"/>
    <w:rsid w:val="001C048F"/>
    <w:rsid w:val="001C07C8"/>
    <w:rsid w:val="001C16D8"/>
    <w:rsid w:val="001C2C41"/>
    <w:rsid w:val="001C6271"/>
    <w:rsid w:val="001C7D02"/>
    <w:rsid w:val="001D036E"/>
    <w:rsid w:val="001D22CA"/>
    <w:rsid w:val="001D241A"/>
    <w:rsid w:val="001D452F"/>
    <w:rsid w:val="001D515F"/>
    <w:rsid w:val="001D5DA0"/>
    <w:rsid w:val="001D69CE"/>
    <w:rsid w:val="001D6FB1"/>
    <w:rsid w:val="001D70EA"/>
    <w:rsid w:val="001D719E"/>
    <w:rsid w:val="001D7243"/>
    <w:rsid w:val="001E1AC4"/>
    <w:rsid w:val="001E439C"/>
    <w:rsid w:val="001E60B8"/>
    <w:rsid w:val="001E63BC"/>
    <w:rsid w:val="001E76D5"/>
    <w:rsid w:val="001E7842"/>
    <w:rsid w:val="001E7C25"/>
    <w:rsid w:val="001F08AD"/>
    <w:rsid w:val="001F0C2C"/>
    <w:rsid w:val="001F10EF"/>
    <w:rsid w:val="001F2997"/>
    <w:rsid w:val="001F33CA"/>
    <w:rsid w:val="001F793B"/>
    <w:rsid w:val="001F7B4D"/>
    <w:rsid w:val="002016DA"/>
    <w:rsid w:val="00202CEB"/>
    <w:rsid w:val="002031BF"/>
    <w:rsid w:val="002033F4"/>
    <w:rsid w:val="00206ED6"/>
    <w:rsid w:val="0021256D"/>
    <w:rsid w:val="00213D0F"/>
    <w:rsid w:val="00214CF1"/>
    <w:rsid w:val="00215026"/>
    <w:rsid w:val="00215A48"/>
    <w:rsid w:val="00222C47"/>
    <w:rsid w:val="0022349D"/>
    <w:rsid w:val="00223935"/>
    <w:rsid w:val="002239D3"/>
    <w:rsid w:val="00224C38"/>
    <w:rsid w:val="002254CE"/>
    <w:rsid w:val="00225921"/>
    <w:rsid w:val="002262C4"/>
    <w:rsid w:val="002263E6"/>
    <w:rsid w:val="00226B96"/>
    <w:rsid w:val="0022736B"/>
    <w:rsid w:val="0023141C"/>
    <w:rsid w:val="00231DAF"/>
    <w:rsid w:val="00231E20"/>
    <w:rsid w:val="00235F52"/>
    <w:rsid w:val="00236BE7"/>
    <w:rsid w:val="00243582"/>
    <w:rsid w:val="00243B21"/>
    <w:rsid w:val="00247A13"/>
    <w:rsid w:val="00247E17"/>
    <w:rsid w:val="00250AEC"/>
    <w:rsid w:val="00250FA6"/>
    <w:rsid w:val="002522F1"/>
    <w:rsid w:val="002528B3"/>
    <w:rsid w:val="00252E2C"/>
    <w:rsid w:val="002537C0"/>
    <w:rsid w:val="00253CAE"/>
    <w:rsid w:val="00254F95"/>
    <w:rsid w:val="002568BC"/>
    <w:rsid w:val="002603BE"/>
    <w:rsid w:val="00261166"/>
    <w:rsid w:val="0026174F"/>
    <w:rsid w:val="00261947"/>
    <w:rsid w:val="00262F82"/>
    <w:rsid w:val="002630FF"/>
    <w:rsid w:val="00264CF6"/>
    <w:rsid w:val="00265D53"/>
    <w:rsid w:val="002678C5"/>
    <w:rsid w:val="00270479"/>
    <w:rsid w:val="002709F8"/>
    <w:rsid w:val="00271702"/>
    <w:rsid w:val="0027184E"/>
    <w:rsid w:val="002723E5"/>
    <w:rsid w:val="00274448"/>
    <w:rsid w:val="0027567D"/>
    <w:rsid w:val="00276A53"/>
    <w:rsid w:val="00281BB5"/>
    <w:rsid w:val="00286B3E"/>
    <w:rsid w:val="00294B94"/>
    <w:rsid w:val="00295497"/>
    <w:rsid w:val="0029613C"/>
    <w:rsid w:val="00296384"/>
    <w:rsid w:val="002A0A74"/>
    <w:rsid w:val="002A1954"/>
    <w:rsid w:val="002A2494"/>
    <w:rsid w:val="002A5B7D"/>
    <w:rsid w:val="002A7996"/>
    <w:rsid w:val="002A7D79"/>
    <w:rsid w:val="002B0084"/>
    <w:rsid w:val="002B70E6"/>
    <w:rsid w:val="002C2C76"/>
    <w:rsid w:val="002C362C"/>
    <w:rsid w:val="002C400C"/>
    <w:rsid w:val="002C40E0"/>
    <w:rsid w:val="002C5678"/>
    <w:rsid w:val="002C5E83"/>
    <w:rsid w:val="002C5FEC"/>
    <w:rsid w:val="002C7314"/>
    <w:rsid w:val="002D0313"/>
    <w:rsid w:val="002D0CCC"/>
    <w:rsid w:val="002D2388"/>
    <w:rsid w:val="002D53AC"/>
    <w:rsid w:val="002D6F05"/>
    <w:rsid w:val="002D79D2"/>
    <w:rsid w:val="002E17E9"/>
    <w:rsid w:val="002E294E"/>
    <w:rsid w:val="002E3832"/>
    <w:rsid w:val="002E5B58"/>
    <w:rsid w:val="002E6508"/>
    <w:rsid w:val="002E6608"/>
    <w:rsid w:val="002F2FB0"/>
    <w:rsid w:val="002F5233"/>
    <w:rsid w:val="002F6165"/>
    <w:rsid w:val="0030241D"/>
    <w:rsid w:val="00303421"/>
    <w:rsid w:val="00304673"/>
    <w:rsid w:val="003050AC"/>
    <w:rsid w:val="0031026F"/>
    <w:rsid w:val="00312016"/>
    <w:rsid w:val="00314B72"/>
    <w:rsid w:val="003159E4"/>
    <w:rsid w:val="00316B12"/>
    <w:rsid w:val="00320D53"/>
    <w:rsid w:val="003226C8"/>
    <w:rsid w:val="00325BFE"/>
    <w:rsid w:val="00326D99"/>
    <w:rsid w:val="00331C36"/>
    <w:rsid w:val="0033260C"/>
    <w:rsid w:val="00333BB3"/>
    <w:rsid w:val="0033503F"/>
    <w:rsid w:val="00335AC3"/>
    <w:rsid w:val="003364FA"/>
    <w:rsid w:val="00336678"/>
    <w:rsid w:val="003424F0"/>
    <w:rsid w:val="00342EEC"/>
    <w:rsid w:val="0034475C"/>
    <w:rsid w:val="00345623"/>
    <w:rsid w:val="00345897"/>
    <w:rsid w:val="0034649F"/>
    <w:rsid w:val="00347FD5"/>
    <w:rsid w:val="0035280F"/>
    <w:rsid w:val="003531F4"/>
    <w:rsid w:val="0035431D"/>
    <w:rsid w:val="0035532C"/>
    <w:rsid w:val="0035638D"/>
    <w:rsid w:val="00356891"/>
    <w:rsid w:val="0035714D"/>
    <w:rsid w:val="003577C4"/>
    <w:rsid w:val="003604AC"/>
    <w:rsid w:val="00365B39"/>
    <w:rsid w:val="00371E38"/>
    <w:rsid w:val="003735F8"/>
    <w:rsid w:val="003765E9"/>
    <w:rsid w:val="00377397"/>
    <w:rsid w:val="00381582"/>
    <w:rsid w:val="00382F9A"/>
    <w:rsid w:val="003832D1"/>
    <w:rsid w:val="003840E1"/>
    <w:rsid w:val="00384E24"/>
    <w:rsid w:val="00387653"/>
    <w:rsid w:val="0039003D"/>
    <w:rsid w:val="00390C81"/>
    <w:rsid w:val="00393724"/>
    <w:rsid w:val="00394A82"/>
    <w:rsid w:val="00396D1E"/>
    <w:rsid w:val="00397F63"/>
    <w:rsid w:val="003A3B52"/>
    <w:rsid w:val="003A3EF9"/>
    <w:rsid w:val="003A55FC"/>
    <w:rsid w:val="003A72DB"/>
    <w:rsid w:val="003A7D59"/>
    <w:rsid w:val="003A7E3B"/>
    <w:rsid w:val="003B0ADA"/>
    <w:rsid w:val="003B1973"/>
    <w:rsid w:val="003B4BEA"/>
    <w:rsid w:val="003B5D15"/>
    <w:rsid w:val="003B7D0C"/>
    <w:rsid w:val="003C0116"/>
    <w:rsid w:val="003C196A"/>
    <w:rsid w:val="003C3E7D"/>
    <w:rsid w:val="003C461F"/>
    <w:rsid w:val="003C4A49"/>
    <w:rsid w:val="003C5A33"/>
    <w:rsid w:val="003C5B92"/>
    <w:rsid w:val="003C6243"/>
    <w:rsid w:val="003D0481"/>
    <w:rsid w:val="003D1D58"/>
    <w:rsid w:val="003D2831"/>
    <w:rsid w:val="003D4CC7"/>
    <w:rsid w:val="003D5ED0"/>
    <w:rsid w:val="003D650C"/>
    <w:rsid w:val="003D71CC"/>
    <w:rsid w:val="003E3C79"/>
    <w:rsid w:val="003E4ED2"/>
    <w:rsid w:val="003E67FC"/>
    <w:rsid w:val="003F2280"/>
    <w:rsid w:val="003F292A"/>
    <w:rsid w:val="003F2A52"/>
    <w:rsid w:val="003F5F3C"/>
    <w:rsid w:val="003F6DAA"/>
    <w:rsid w:val="004021D7"/>
    <w:rsid w:val="00402F7A"/>
    <w:rsid w:val="00410900"/>
    <w:rsid w:val="00410DC3"/>
    <w:rsid w:val="004112A2"/>
    <w:rsid w:val="0041178C"/>
    <w:rsid w:val="00413297"/>
    <w:rsid w:val="00413F48"/>
    <w:rsid w:val="004156E5"/>
    <w:rsid w:val="004161A8"/>
    <w:rsid w:val="0041661C"/>
    <w:rsid w:val="00417BBE"/>
    <w:rsid w:val="00420907"/>
    <w:rsid w:val="00424427"/>
    <w:rsid w:val="0042672F"/>
    <w:rsid w:val="0043037C"/>
    <w:rsid w:val="004346AA"/>
    <w:rsid w:val="00441EEC"/>
    <w:rsid w:val="00441F89"/>
    <w:rsid w:val="004429BE"/>
    <w:rsid w:val="00442AF6"/>
    <w:rsid w:val="004430DB"/>
    <w:rsid w:val="00443ADF"/>
    <w:rsid w:val="00443ECF"/>
    <w:rsid w:val="00445439"/>
    <w:rsid w:val="00446F92"/>
    <w:rsid w:val="004513F5"/>
    <w:rsid w:val="00454E89"/>
    <w:rsid w:val="00457ADE"/>
    <w:rsid w:val="00460C65"/>
    <w:rsid w:val="00460D4A"/>
    <w:rsid w:val="00462697"/>
    <w:rsid w:val="004635C3"/>
    <w:rsid w:val="00464395"/>
    <w:rsid w:val="00465994"/>
    <w:rsid w:val="00465C4A"/>
    <w:rsid w:val="00465F75"/>
    <w:rsid w:val="00467319"/>
    <w:rsid w:val="0047217F"/>
    <w:rsid w:val="0047227D"/>
    <w:rsid w:val="004738E1"/>
    <w:rsid w:val="0047560A"/>
    <w:rsid w:val="00477BF4"/>
    <w:rsid w:val="00480B5D"/>
    <w:rsid w:val="00480C5D"/>
    <w:rsid w:val="00482637"/>
    <w:rsid w:val="00482A4A"/>
    <w:rsid w:val="004845D4"/>
    <w:rsid w:val="0048569E"/>
    <w:rsid w:val="0048675E"/>
    <w:rsid w:val="00492594"/>
    <w:rsid w:val="004937DD"/>
    <w:rsid w:val="00494991"/>
    <w:rsid w:val="004968F0"/>
    <w:rsid w:val="00496E56"/>
    <w:rsid w:val="004A0D57"/>
    <w:rsid w:val="004A0F37"/>
    <w:rsid w:val="004A2A54"/>
    <w:rsid w:val="004A42B2"/>
    <w:rsid w:val="004A79B5"/>
    <w:rsid w:val="004B2332"/>
    <w:rsid w:val="004B4AF8"/>
    <w:rsid w:val="004B4BB3"/>
    <w:rsid w:val="004C25AC"/>
    <w:rsid w:val="004C5266"/>
    <w:rsid w:val="004C579B"/>
    <w:rsid w:val="004C5B8B"/>
    <w:rsid w:val="004C68A8"/>
    <w:rsid w:val="004C6DDE"/>
    <w:rsid w:val="004C76C3"/>
    <w:rsid w:val="004D136D"/>
    <w:rsid w:val="004D446D"/>
    <w:rsid w:val="004D5601"/>
    <w:rsid w:val="004D6D29"/>
    <w:rsid w:val="004D6D42"/>
    <w:rsid w:val="004E1B33"/>
    <w:rsid w:val="004E1BF0"/>
    <w:rsid w:val="004E2151"/>
    <w:rsid w:val="004E30C8"/>
    <w:rsid w:val="004E6CF0"/>
    <w:rsid w:val="004E7F2F"/>
    <w:rsid w:val="004F051B"/>
    <w:rsid w:val="004F12F1"/>
    <w:rsid w:val="004F2D66"/>
    <w:rsid w:val="004F5129"/>
    <w:rsid w:val="004F53E1"/>
    <w:rsid w:val="004F6AE0"/>
    <w:rsid w:val="005003BF"/>
    <w:rsid w:val="00500858"/>
    <w:rsid w:val="005013C8"/>
    <w:rsid w:val="00502D06"/>
    <w:rsid w:val="00502F04"/>
    <w:rsid w:val="0050301F"/>
    <w:rsid w:val="00503FE0"/>
    <w:rsid w:val="00505FE3"/>
    <w:rsid w:val="005067FA"/>
    <w:rsid w:val="00507014"/>
    <w:rsid w:val="00507245"/>
    <w:rsid w:val="00516253"/>
    <w:rsid w:val="005222DE"/>
    <w:rsid w:val="00522C04"/>
    <w:rsid w:val="00525E90"/>
    <w:rsid w:val="005267BC"/>
    <w:rsid w:val="00527D81"/>
    <w:rsid w:val="005312E4"/>
    <w:rsid w:val="00532927"/>
    <w:rsid w:val="00532B9C"/>
    <w:rsid w:val="00532FD6"/>
    <w:rsid w:val="00533B85"/>
    <w:rsid w:val="00540EF0"/>
    <w:rsid w:val="005476AE"/>
    <w:rsid w:val="005505A0"/>
    <w:rsid w:val="00550C82"/>
    <w:rsid w:val="005511DE"/>
    <w:rsid w:val="0055167D"/>
    <w:rsid w:val="00551A05"/>
    <w:rsid w:val="00556B41"/>
    <w:rsid w:val="00556F3D"/>
    <w:rsid w:val="00560928"/>
    <w:rsid w:val="0056430A"/>
    <w:rsid w:val="00564464"/>
    <w:rsid w:val="0056481D"/>
    <w:rsid w:val="005665A9"/>
    <w:rsid w:val="00566B37"/>
    <w:rsid w:val="00566C62"/>
    <w:rsid w:val="005714D5"/>
    <w:rsid w:val="00574FA5"/>
    <w:rsid w:val="00576FD2"/>
    <w:rsid w:val="00580B38"/>
    <w:rsid w:val="00580FB4"/>
    <w:rsid w:val="00581A0A"/>
    <w:rsid w:val="00582CD9"/>
    <w:rsid w:val="00585171"/>
    <w:rsid w:val="005864F3"/>
    <w:rsid w:val="00590A3F"/>
    <w:rsid w:val="0059100F"/>
    <w:rsid w:val="005928B1"/>
    <w:rsid w:val="00597847"/>
    <w:rsid w:val="00597E40"/>
    <w:rsid w:val="005A2F60"/>
    <w:rsid w:val="005A3824"/>
    <w:rsid w:val="005A5C87"/>
    <w:rsid w:val="005A7289"/>
    <w:rsid w:val="005A72A3"/>
    <w:rsid w:val="005A7525"/>
    <w:rsid w:val="005B0886"/>
    <w:rsid w:val="005B0E39"/>
    <w:rsid w:val="005B22F8"/>
    <w:rsid w:val="005B24ED"/>
    <w:rsid w:val="005B2E1F"/>
    <w:rsid w:val="005B3A93"/>
    <w:rsid w:val="005B4309"/>
    <w:rsid w:val="005B4D35"/>
    <w:rsid w:val="005B534F"/>
    <w:rsid w:val="005B5B32"/>
    <w:rsid w:val="005B76DC"/>
    <w:rsid w:val="005C0F3E"/>
    <w:rsid w:val="005C2FF0"/>
    <w:rsid w:val="005C5C88"/>
    <w:rsid w:val="005C6A8D"/>
    <w:rsid w:val="005D10D0"/>
    <w:rsid w:val="005D1294"/>
    <w:rsid w:val="005D19FB"/>
    <w:rsid w:val="005D6040"/>
    <w:rsid w:val="005D6123"/>
    <w:rsid w:val="005D6FD9"/>
    <w:rsid w:val="005E05BA"/>
    <w:rsid w:val="005E07F3"/>
    <w:rsid w:val="005E3554"/>
    <w:rsid w:val="005E4717"/>
    <w:rsid w:val="005E668A"/>
    <w:rsid w:val="005F00A5"/>
    <w:rsid w:val="005F3024"/>
    <w:rsid w:val="005F62C6"/>
    <w:rsid w:val="005F7897"/>
    <w:rsid w:val="0060030E"/>
    <w:rsid w:val="0060032F"/>
    <w:rsid w:val="00601059"/>
    <w:rsid w:val="006016A1"/>
    <w:rsid w:val="0060202A"/>
    <w:rsid w:val="006046D9"/>
    <w:rsid w:val="006102FE"/>
    <w:rsid w:val="00611490"/>
    <w:rsid w:val="00611782"/>
    <w:rsid w:val="00614C67"/>
    <w:rsid w:val="0061541A"/>
    <w:rsid w:val="006162BC"/>
    <w:rsid w:val="00616C55"/>
    <w:rsid w:val="0061759F"/>
    <w:rsid w:val="0062220F"/>
    <w:rsid w:val="006237FC"/>
    <w:rsid w:val="00623979"/>
    <w:rsid w:val="006250C1"/>
    <w:rsid w:val="0062559F"/>
    <w:rsid w:val="00631DA5"/>
    <w:rsid w:val="00631DFA"/>
    <w:rsid w:val="006346A4"/>
    <w:rsid w:val="00634DEA"/>
    <w:rsid w:val="00636BA6"/>
    <w:rsid w:val="00636CCC"/>
    <w:rsid w:val="00636FE9"/>
    <w:rsid w:val="00637305"/>
    <w:rsid w:val="00641E15"/>
    <w:rsid w:val="00643CE6"/>
    <w:rsid w:val="00644D0B"/>
    <w:rsid w:val="00646460"/>
    <w:rsid w:val="00646540"/>
    <w:rsid w:val="0064666A"/>
    <w:rsid w:val="00647B8B"/>
    <w:rsid w:val="006500F8"/>
    <w:rsid w:val="006503F9"/>
    <w:rsid w:val="00651084"/>
    <w:rsid w:val="00652D1F"/>
    <w:rsid w:val="0065782D"/>
    <w:rsid w:val="006627CE"/>
    <w:rsid w:val="00663C88"/>
    <w:rsid w:val="00670418"/>
    <w:rsid w:val="0067112E"/>
    <w:rsid w:val="00671237"/>
    <w:rsid w:val="00671EFF"/>
    <w:rsid w:val="00675020"/>
    <w:rsid w:val="00676BDB"/>
    <w:rsid w:val="006809A2"/>
    <w:rsid w:val="0068191E"/>
    <w:rsid w:val="0068261D"/>
    <w:rsid w:val="00683291"/>
    <w:rsid w:val="00685B40"/>
    <w:rsid w:val="006873C6"/>
    <w:rsid w:val="0068757A"/>
    <w:rsid w:val="00687F58"/>
    <w:rsid w:val="0069075C"/>
    <w:rsid w:val="00691921"/>
    <w:rsid w:val="0069200C"/>
    <w:rsid w:val="0069212E"/>
    <w:rsid w:val="00695793"/>
    <w:rsid w:val="00695EE1"/>
    <w:rsid w:val="0069641D"/>
    <w:rsid w:val="006A15C1"/>
    <w:rsid w:val="006A1841"/>
    <w:rsid w:val="006A1CC2"/>
    <w:rsid w:val="006B4586"/>
    <w:rsid w:val="006B4610"/>
    <w:rsid w:val="006B4956"/>
    <w:rsid w:val="006B6E78"/>
    <w:rsid w:val="006C2722"/>
    <w:rsid w:val="006D07F1"/>
    <w:rsid w:val="006D20B7"/>
    <w:rsid w:val="006D28D6"/>
    <w:rsid w:val="006D36B7"/>
    <w:rsid w:val="006D3758"/>
    <w:rsid w:val="006D6696"/>
    <w:rsid w:val="006D77C0"/>
    <w:rsid w:val="006E1A71"/>
    <w:rsid w:val="006E2E45"/>
    <w:rsid w:val="006E2FF0"/>
    <w:rsid w:val="006E4CDB"/>
    <w:rsid w:val="006E5321"/>
    <w:rsid w:val="006E56C2"/>
    <w:rsid w:val="006E58FA"/>
    <w:rsid w:val="006E7095"/>
    <w:rsid w:val="006E7CA6"/>
    <w:rsid w:val="006F0B05"/>
    <w:rsid w:val="006F2A4E"/>
    <w:rsid w:val="006F5106"/>
    <w:rsid w:val="006F66E1"/>
    <w:rsid w:val="006F6BA6"/>
    <w:rsid w:val="006F7385"/>
    <w:rsid w:val="00700075"/>
    <w:rsid w:val="00700D7A"/>
    <w:rsid w:val="007016A7"/>
    <w:rsid w:val="007058B2"/>
    <w:rsid w:val="007059C4"/>
    <w:rsid w:val="00707201"/>
    <w:rsid w:val="00710CFE"/>
    <w:rsid w:val="00711806"/>
    <w:rsid w:val="007147FE"/>
    <w:rsid w:val="00714B3A"/>
    <w:rsid w:val="0071517C"/>
    <w:rsid w:val="00721031"/>
    <w:rsid w:val="0072248D"/>
    <w:rsid w:val="007257A6"/>
    <w:rsid w:val="00725D1E"/>
    <w:rsid w:val="00727FA2"/>
    <w:rsid w:val="0073014E"/>
    <w:rsid w:val="007314DD"/>
    <w:rsid w:val="007319EA"/>
    <w:rsid w:val="0073407D"/>
    <w:rsid w:val="00734186"/>
    <w:rsid w:val="00735CEC"/>
    <w:rsid w:val="00737AC2"/>
    <w:rsid w:val="00740695"/>
    <w:rsid w:val="0074096E"/>
    <w:rsid w:val="007426D0"/>
    <w:rsid w:val="0074359F"/>
    <w:rsid w:val="00745E0B"/>
    <w:rsid w:val="00751964"/>
    <w:rsid w:val="007519D2"/>
    <w:rsid w:val="00754419"/>
    <w:rsid w:val="00754A26"/>
    <w:rsid w:val="007626E6"/>
    <w:rsid w:val="007648D0"/>
    <w:rsid w:val="0076539D"/>
    <w:rsid w:val="007656EF"/>
    <w:rsid w:val="0076600B"/>
    <w:rsid w:val="0076607F"/>
    <w:rsid w:val="00770C76"/>
    <w:rsid w:val="007727B4"/>
    <w:rsid w:val="00774189"/>
    <w:rsid w:val="00774CA9"/>
    <w:rsid w:val="00775011"/>
    <w:rsid w:val="0078407C"/>
    <w:rsid w:val="00790241"/>
    <w:rsid w:val="00790CDA"/>
    <w:rsid w:val="00792FB7"/>
    <w:rsid w:val="00794837"/>
    <w:rsid w:val="00794B60"/>
    <w:rsid w:val="007960F9"/>
    <w:rsid w:val="007972A0"/>
    <w:rsid w:val="0079761E"/>
    <w:rsid w:val="007A11E9"/>
    <w:rsid w:val="007A1A00"/>
    <w:rsid w:val="007A257D"/>
    <w:rsid w:val="007A4CB2"/>
    <w:rsid w:val="007A6712"/>
    <w:rsid w:val="007A67A9"/>
    <w:rsid w:val="007A7800"/>
    <w:rsid w:val="007B15E8"/>
    <w:rsid w:val="007B1731"/>
    <w:rsid w:val="007B1945"/>
    <w:rsid w:val="007B20E1"/>
    <w:rsid w:val="007B440D"/>
    <w:rsid w:val="007B4FCB"/>
    <w:rsid w:val="007B5495"/>
    <w:rsid w:val="007B57A8"/>
    <w:rsid w:val="007C29CF"/>
    <w:rsid w:val="007C30B2"/>
    <w:rsid w:val="007C3447"/>
    <w:rsid w:val="007C39A4"/>
    <w:rsid w:val="007C473F"/>
    <w:rsid w:val="007C54E3"/>
    <w:rsid w:val="007C5809"/>
    <w:rsid w:val="007C705C"/>
    <w:rsid w:val="007D454F"/>
    <w:rsid w:val="007E0097"/>
    <w:rsid w:val="007E0F10"/>
    <w:rsid w:val="007E29BC"/>
    <w:rsid w:val="007E2E29"/>
    <w:rsid w:val="007E4BD7"/>
    <w:rsid w:val="007F2763"/>
    <w:rsid w:val="007F3D16"/>
    <w:rsid w:val="007F518D"/>
    <w:rsid w:val="007F6D7B"/>
    <w:rsid w:val="007F7C66"/>
    <w:rsid w:val="007F7E86"/>
    <w:rsid w:val="00800BAB"/>
    <w:rsid w:val="00800F5F"/>
    <w:rsid w:val="00804B1C"/>
    <w:rsid w:val="00805E38"/>
    <w:rsid w:val="00807290"/>
    <w:rsid w:val="00810A9D"/>
    <w:rsid w:val="0081334C"/>
    <w:rsid w:val="00814709"/>
    <w:rsid w:val="00816570"/>
    <w:rsid w:val="00821CC9"/>
    <w:rsid w:val="0082392B"/>
    <w:rsid w:val="00823F41"/>
    <w:rsid w:val="00824FF2"/>
    <w:rsid w:val="00826059"/>
    <w:rsid w:val="00826277"/>
    <w:rsid w:val="008314EE"/>
    <w:rsid w:val="00832B0E"/>
    <w:rsid w:val="00833558"/>
    <w:rsid w:val="00833F8B"/>
    <w:rsid w:val="0083472C"/>
    <w:rsid w:val="00834FF6"/>
    <w:rsid w:val="008357E7"/>
    <w:rsid w:val="00836798"/>
    <w:rsid w:val="00842A42"/>
    <w:rsid w:val="00845014"/>
    <w:rsid w:val="008455B6"/>
    <w:rsid w:val="008462E6"/>
    <w:rsid w:val="00850320"/>
    <w:rsid w:val="00853FD6"/>
    <w:rsid w:val="00854031"/>
    <w:rsid w:val="00854495"/>
    <w:rsid w:val="00855061"/>
    <w:rsid w:val="00855302"/>
    <w:rsid w:val="00855969"/>
    <w:rsid w:val="00855C7D"/>
    <w:rsid w:val="00855E8C"/>
    <w:rsid w:val="00861D85"/>
    <w:rsid w:val="00866723"/>
    <w:rsid w:val="008668C5"/>
    <w:rsid w:val="008701D2"/>
    <w:rsid w:val="00871B3E"/>
    <w:rsid w:val="00874CE0"/>
    <w:rsid w:val="00877445"/>
    <w:rsid w:val="0087755F"/>
    <w:rsid w:val="008810F9"/>
    <w:rsid w:val="00882041"/>
    <w:rsid w:val="0088732B"/>
    <w:rsid w:val="008905F6"/>
    <w:rsid w:val="008925E6"/>
    <w:rsid w:val="00892B60"/>
    <w:rsid w:val="00895F03"/>
    <w:rsid w:val="008965DD"/>
    <w:rsid w:val="008A524A"/>
    <w:rsid w:val="008A528F"/>
    <w:rsid w:val="008A5808"/>
    <w:rsid w:val="008A636C"/>
    <w:rsid w:val="008A64F1"/>
    <w:rsid w:val="008A6A3C"/>
    <w:rsid w:val="008B0D69"/>
    <w:rsid w:val="008B4BA3"/>
    <w:rsid w:val="008B5231"/>
    <w:rsid w:val="008C1A6E"/>
    <w:rsid w:val="008C3034"/>
    <w:rsid w:val="008C3E68"/>
    <w:rsid w:val="008C44D6"/>
    <w:rsid w:val="008C54D7"/>
    <w:rsid w:val="008C5FD7"/>
    <w:rsid w:val="008C7A7D"/>
    <w:rsid w:val="008D03CB"/>
    <w:rsid w:val="008D0DD2"/>
    <w:rsid w:val="008D1D43"/>
    <w:rsid w:val="008D2A5D"/>
    <w:rsid w:val="008D4B4A"/>
    <w:rsid w:val="008D5951"/>
    <w:rsid w:val="008D6B19"/>
    <w:rsid w:val="008D710C"/>
    <w:rsid w:val="008E0A81"/>
    <w:rsid w:val="008E196F"/>
    <w:rsid w:val="008E1B5D"/>
    <w:rsid w:val="008E1C08"/>
    <w:rsid w:val="008E1F97"/>
    <w:rsid w:val="008E4124"/>
    <w:rsid w:val="008E52AF"/>
    <w:rsid w:val="008E557A"/>
    <w:rsid w:val="008E76B7"/>
    <w:rsid w:val="008F0F08"/>
    <w:rsid w:val="008F2523"/>
    <w:rsid w:val="008F3D5B"/>
    <w:rsid w:val="008F58DA"/>
    <w:rsid w:val="008F5A27"/>
    <w:rsid w:val="008F6B99"/>
    <w:rsid w:val="00900B15"/>
    <w:rsid w:val="00900E81"/>
    <w:rsid w:val="009011DD"/>
    <w:rsid w:val="00903407"/>
    <w:rsid w:val="009041B6"/>
    <w:rsid w:val="0090464F"/>
    <w:rsid w:val="009114FB"/>
    <w:rsid w:val="00911557"/>
    <w:rsid w:val="009129B5"/>
    <w:rsid w:val="00914531"/>
    <w:rsid w:val="00914E69"/>
    <w:rsid w:val="0091697D"/>
    <w:rsid w:val="00916D5A"/>
    <w:rsid w:val="009170EA"/>
    <w:rsid w:val="009222E1"/>
    <w:rsid w:val="0092443C"/>
    <w:rsid w:val="009255CC"/>
    <w:rsid w:val="00925CB6"/>
    <w:rsid w:val="00927259"/>
    <w:rsid w:val="00927DEC"/>
    <w:rsid w:val="00930625"/>
    <w:rsid w:val="00930F87"/>
    <w:rsid w:val="00931EF6"/>
    <w:rsid w:val="00934305"/>
    <w:rsid w:val="00934951"/>
    <w:rsid w:val="00934A05"/>
    <w:rsid w:val="009357E3"/>
    <w:rsid w:val="00935BDA"/>
    <w:rsid w:val="009363C2"/>
    <w:rsid w:val="009367AF"/>
    <w:rsid w:val="00937CBE"/>
    <w:rsid w:val="00940F53"/>
    <w:rsid w:val="009416E1"/>
    <w:rsid w:val="00941E37"/>
    <w:rsid w:val="00941F6A"/>
    <w:rsid w:val="009427BB"/>
    <w:rsid w:val="00943C0E"/>
    <w:rsid w:val="0094442E"/>
    <w:rsid w:val="0094473D"/>
    <w:rsid w:val="00945FAE"/>
    <w:rsid w:val="009470A7"/>
    <w:rsid w:val="0095043C"/>
    <w:rsid w:val="00952B3E"/>
    <w:rsid w:val="0095469F"/>
    <w:rsid w:val="00954989"/>
    <w:rsid w:val="00954BFD"/>
    <w:rsid w:val="00954C43"/>
    <w:rsid w:val="00957562"/>
    <w:rsid w:val="00962C78"/>
    <w:rsid w:val="0096527C"/>
    <w:rsid w:val="00967403"/>
    <w:rsid w:val="009677EA"/>
    <w:rsid w:val="0097769D"/>
    <w:rsid w:val="00977B6F"/>
    <w:rsid w:val="00981619"/>
    <w:rsid w:val="009848E0"/>
    <w:rsid w:val="00985E14"/>
    <w:rsid w:val="00986077"/>
    <w:rsid w:val="009868BD"/>
    <w:rsid w:val="0099232A"/>
    <w:rsid w:val="00993EF2"/>
    <w:rsid w:val="009940D3"/>
    <w:rsid w:val="009941B8"/>
    <w:rsid w:val="00994545"/>
    <w:rsid w:val="00995EBE"/>
    <w:rsid w:val="009A08B5"/>
    <w:rsid w:val="009A26DC"/>
    <w:rsid w:val="009A281A"/>
    <w:rsid w:val="009A354C"/>
    <w:rsid w:val="009B1813"/>
    <w:rsid w:val="009B2156"/>
    <w:rsid w:val="009B472B"/>
    <w:rsid w:val="009B4930"/>
    <w:rsid w:val="009B5BB6"/>
    <w:rsid w:val="009C1FB5"/>
    <w:rsid w:val="009C2ECA"/>
    <w:rsid w:val="009C4729"/>
    <w:rsid w:val="009C58A1"/>
    <w:rsid w:val="009C7898"/>
    <w:rsid w:val="009D2DB2"/>
    <w:rsid w:val="009D46CE"/>
    <w:rsid w:val="009D5149"/>
    <w:rsid w:val="009E00BE"/>
    <w:rsid w:val="009E180F"/>
    <w:rsid w:val="009E1ACC"/>
    <w:rsid w:val="009E31CB"/>
    <w:rsid w:val="009E3838"/>
    <w:rsid w:val="009E4836"/>
    <w:rsid w:val="009E7A85"/>
    <w:rsid w:val="009E7D4B"/>
    <w:rsid w:val="009F01F2"/>
    <w:rsid w:val="009F1EDE"/>
    <w:rsid w:val="009F36D7"/>
    <w:rsid w:val="009F3969"/>
    <w:rsid w:val="009F4981"/>
    <w:rsid w:val="009F4DEC"/>
    <w:rsid w:val="009F64E5"/>
    <w:rsid w:val="009F6EE6"/>
    <w:rsid w:val="009F7309"/>
    <w:rsid w:val="00A00229"/>
    <w:rsid w:val="00A01F84"/>
    <w:rsid w:val="00A06B3A"/>
    <w:rsid w:val="00A10462"/>
    <w:rsid w:val="00A138A9"/>
    <w:rsid w:val="00A15D14"/>
    <w:rsid w:val="00A15EA3"/>
    <w:rsid w:val="00A2010A"/>
    <w:rsid w:val="00A208D2"/>
    <w:rsid w:val="00A23312"/>
    <w:rsid w:val="00A238F4"/>
    <w:rsid w:val="00A27699"/>
    <w:rsid w:val="00A31844"/>
    <w:rsid w:val="00A318E2"/>
    <w:rsid w:val="00A33FDB"/>
    <w:rsid w:val="00A353DD"/>
    <w:rsid w:val="00A356ED"/>
    <w:rsid w:val="00A3694C"/>
    <w:rsid w:val="00A412BA"/>
    <w:rsid w:val="00A44714"/>
    <w:rsid w:val="00A44EB8"/>
    <w:rsid w:val="00A46940"/>
    <w:rsid w:val="00A46C85"/>
    <w:rsid w:val="00A46FDB"/>
    <w:rsid w:val="00A50822"/>
    <w:rsid w:val="00A50EF5"/>
    <w:rsid w:val="00A5281F"/>
    <w:rsid w:val="00A5294E"/>
    <w:rsid w:val="00A52E68"/>
    <w:rsid w:val="00A556D2"/>
    <w:rsid w:val="00A55FA3"/>
    <w:rsid w:val="00A62412"/>
    <w:rsid w:val="00A62D6B"/>
    <w:rsid w:val="00A63E54"/>
    <w:rsid w:val="00A67C98"/>
    <w:rsid w:val="00A70827"/>
    <w:rsid w:val="00A731E1"/>
    <w:rsid w:val="00A7355D"/>
    <w:rsid w:val="00A7535C"/>
    <w:rsid w:val="00A75BBF"/>
    <w:rsid w:val="00A76A44"/>
    <w:rsid w:val="00A7721A"/>
    <w:rsid w:val="00A804F0"/>
    <w:rsid w:val="00A8116E"/>
    <w:rsid w:val="00A81197"/>
    <w:rsid w:val="00A8242A"/>
    <w:rsid w:val="00A83AA3"/>
    <w:rsid w:val="00A85351"/>
    <w:rsid w:val="00A853E2"/>
    <w:rsid w:val="00A859B9"/>
    <w:rsid w:val="00A85E4D"/>
    <w:rsid w:val="00A876BD"/>
    <w:rsid w:val="00A90771"/>
    <w:rsid w:val="00A90BC0"/>
    <w:rsid w:val="00A91EF5"/>
    <w:rsid w:val="00A9251C"/>
    <w:rsid w:val="00A9425D"/>
    <w:rsid w:val="00A9525A"/>
    <w:rsid w:val="00A970BF"/>
    <w:rsid w:val="00A972D7"/>
    <w:rsid w:val="00AA370F"/>
    <w:rsid w:val="00AA3D0E"/>
    <w:rsid w:val="00AA4E61"/>
    <w:rsid w:val="00AB18D0"/>
    <w:rsid w:val="00AB3624"/>
    <w:rsid w:val="00AB41D9"/>
    <w:rsid w:val="00AB66FF"/>
    <w:rsid w:val="00AC0385"/>
    <w:rsid w:val="00AC12CD"/>
    <w:rsid w:val="00AC12D1"/>
    <w:rsid w:val="00AC2294"/>
    <w:rsid w:val="00AC240B"/>
    <w:rsid w:val="00AC3748"/>
    <w:rsid w:val="00AC3C3B"/>
    <w:rsid w:val="00AC5A87"/>
    <w:rsid w:val="00AC5F26"/>
    <w:rsid w:val="00AD022E"/>
    <w:rsid w:val="00AE42C2"/>
    <w:rsid w:val="00AE5178"/>
    <w:rsid w:val="00AE57C2"/>
    <w:rsid w:val="00AF0E7E"/>
    <w:rsid w:val="00AF243B"/>
    <w:rsid w:val="00AF2C46"/>
    <w:rsid w:val="00AF42FA"/>
    <w:rsid w:val="00AF6703"/>
    <w:rsid w:val="00AF6F46"/>
    <w:rsid w:val="00AF76AE"/>
    <w:rsid w:val="00AF785C"/>
    <w:rsid w:val="00B00073"/>
    <w:rsid w:val="00B0089C"/>
    <w:rsid w:val="00B0494A"/>
    <w:rsid w:val="00B115BB"/>
    <w:rsid w:val="00B12434"/>
    <w:rsid w:val="00B13CF8"/>
    <w:rsid w:val="00B143D8"/>
    <w:rsid w:val="00B146B6"/>
    <w:rsid w:val="00B16DDE"/>
    <w:rsid w:val="00B21508"/>
    <w:rsid w:val="00B25311"/>
    <w:rsid w:val="00B27593"/>
    <w:rsid w:val="00B30AF1"/>
    <w:rsid w:val="00B32065"/>
    <w:rsid w:val="00B321E9"/>
    <w:rsid w:val="00B329B2"/>
    <w:rsid w:val="00B353E6"/>
    <w:rsid w:val="00B409F2"/>
    <w:rsid w:val="00B411FA"/>
    <w:rsid w:val="00B41CA1"/>
    <w:rsid w:val="00B44C16"/>
    <w:rsid w:val="00B45E3C"/>
    <w:rsid w:val="00B513AB"/>
    <w:rsid w:val="00B52C32"/>
    <w:rsid w:val="00B53403"/>
    <w:rsid w:val="00B5380C"/>
    <w:rsid w:val="00B54D3F"/>
    <w:rsid w:val="00B55825"/>
    <w:rsid w:val="00B56406"/>
    <w:rsid w:val="00B57BDD"/>
    <w:rsid w:val="00B61C93"/>
    <w:rsid w:val="00B63D48"/>
    <w:rsid w:val="00B659B4"/>
    <w:rsid w:val="00B67520"/>
    <w:rsid w:val="00B71E0F"/>
    <w:rsid w:val="00B73F15"/>
    <w:rsid w:val="00B74F68"/>
    <w:rsid w:val="00B75C55"/>
    <w:rsid w:val="00B76ABA"/>
    <w:rsid w:val="00B8186E"/>
    <w:rsid w:val="00B824E9"/>
    <w:rsid w:val="00B868D9"/>
    <w:rsid w:val="00B86AD3"/>
    <w:rsid w:val="00B86C89"/>
    <w:rsid w:val="00B87265"/>
    <w:rsid w:val="00B914DF"/>
    <w:rsid w:val="00B9334D"/>
    <w:rsid w:val="00B9471C"/>
    <w:rsid w:val="00B954F2"/>
    <w:rsid w:val="00B97CB1"/>
    <w:rsid w:val="00BA181D"/>
    <w:rsid w:val="00BA2E2C"/>
    <w:rsid w:val="00BA3FA3"/>
    <w:rsid w:val="00BA583B"/>
    <w:rsid w:val="00BA5965"/>
    <w:rsid w:val="00BB23DF"/>
    <w:rsid w:val="00BB3802"/>
    <w:rsid w:val="00BC0244"/>
    <w:rsid w:val="00BC1C8D"/>
    <w:rsid w:val="00BC1EF5"/>
    <w:rsid w:val="00BC2A21"/>
    <w:rsid w:val="00BC4520"/>
    <w:rsid w:val="00BC6BBA"/>
    <w:rsid w:val="00BC6D31"/>
    <w:rsid w:val="00BD0447"/>
    <w:rsid w:val="00BD0898"/>
    <w:rsid w:val="00BD1020"/>
    <w:rsid w:val="00BD3CD1"/>
    <w:rsid w:val="00BD3D77"/>
    <w:rsid w:val="00BD412E"/>
    <w:rsid w:val="00BD43C1"/>
    <w:rsid w:val="00BD6DA9"/>
    <w:rsid w:val="00BE0D09"/>
    <w:rsid w:val="00BE0F2B"/>
    <w:rsid w:val="00BE136A"/>
    <w:rsid w:val="00BE33A5"/>
    <w:rsid w:val="00BF2627"/>
    <w:rsid w:val="00BF72EC"/>
    <w:rsid w:val="00C02DF3"/>
    <w:rsid w:val="00C03295"/>
    <w:rsid w:val="00C03A4F"/>
    <w:rsid w:val="00C06838"/>
    <w:rsid w:val="00C06AAD"/>
    <w:rsid w:val="00C0781E"/>
    <w:rsid w:val="00C10D50"/>
    <w:rsid w:val="00C12A62"/>
    <w:rsid w:val="00C14439"/>
    <w:rsid w:val="00C146F9"/>
    <w:rsid w:val="00C16D72"/>
    <w:rsid w:val="00C206BD"/>
    <w:rsid w:val="00C22DB3"/>
    <w:rsid w:val="00C23647"/>
    <w:rsid w:val="00C23DC3"/>
    <w:rsid w:val="00C2533D"/>
    <w:rsid w:val="00C25EC6"/>
    <w:rsid w:val="00C273BF"/>
    <w:rsid w:val="00C27B49"/>
    <w:rsid w:val="00C30530"/>
    <w:rsid w:val="00C30C8A"/>
    <w:rsid w:val="00C3499E"/>
    <w:rsid w:val="00C35162"/>
    <w:rsid w:val="00C3538A"/>
    <w:rsid w:val="00C376D2"/>
    <w:rsid w:val="00C379FC"/>
    <w:rsid w:val="00C41428"/>
    <w:rsid w:val="00C425EC"/>
    <w:rsid w:val="00C439E6"/>
    <w:rsid w:val="00C44986"/>
    <w:rsid w:val="00C454A9"/>
    <w:rsid w:val="00C46875"/>
    <w:rsid w:val="00C47882"/>
    <w:rsid w:val="00C500CB"/>
    <w:rsid w:val="00C51126"/>
    <w:rsid w:val="00C52E0E"/>
    <w:rsid w:val="00C5313F"/>
    <w:rsid w:val="00C53468"/>
    <w:rsid w:val="00C54D1F"/>
    <w:rsid w:val="00C57847"/>
    <w:rsid w:val="00C6199D"/>
    <w:rsid w:val="00C623F4"/>
    <w:rsid w:val="00C64F85"/>
    <w:rsid w:val="00C652C7"/>
    <w:rsid w:val="00C65666"/>
    <w:rsid w:val="00C7101A"/>
    <w:rsid w:val="00C72C5D"/>
    <w:rsid w:val="00C72E89"/>
    <w:rsid w:val="00C72EFF"/>
    <w:rsid w:val="00C74867"/>
    <w:rsid w:val="00C74CC9"/>
    <w:rsid w:val="00C75D75"/>
    <w:rsid w:val="00C77C11"/>
    <w:rsid w:val="00C77FE2"/>
    <w:rsid w:val="00C812BC"/>
    <w:rsid w:val="00C81315"/>
    <w:rsid w:val="00C81B65"/>
    <w:rsid w:val="00C83193"/>
    <w:rsid w:val="00C839C0"/>
    <w:rsid w:val="00C86EA4"/>
    <w:rsid w:val="00C87016"/>
    <w:rsid w:val="00C91549"/>
    <w:rsid w:val="00C92F80"/>
    <w:rsid w:val="00C939AE"/>
    <w:rsid w:val="00C968E9"/>
    <w:rsid w:val="00CA29A4"/>
    <w:rsid w:val="00CA2E0F"/>
    <w:rsid w:val="00CA4C28"/>
    <w:rsid w:val="00CA5634"/>
    <w:rsid w:val="00CB0E75"/>
    <w:rsid w:val="00CB15D1"/>
    <w:rsid w:val="00CB36F1"/>
    <w:rsid w:val="00CB375F"/>
    <w:rsid w:val="00CB3E2B"/>
    <w:rsid w:val="00CB4761"/>
    <w:rsid w:val="00CB52F0"/>
    <w:rsid w:val="00CB6C71"/>
    <w:rsid w:val="00CC01AC"/>
    <w:rsid w:val="00CC149B"/>
    <w:rsid w:val="00CC2AD5"/>
    <w:rsid w:val="00CC44F3"/>
    <w:rsid w:val="00CC4EEC"/>
    <w:rsid w:val="00CD20AF"/>
    <w:rsid w:val="00CD2AEE"/>
    <w:rsid w:val="00CD4137"/>
    <w:rsid w:val="00CD4D59"/>
    <w:rsid w:val="00CD5196"/>
    <w:rsid w:val="00CD6669"/>
    <w:rsid w:val="00CE027F"/>
    <w:rsid w:val="00CE09CE"/>
    <w:rsid w:val="00CE1792"/>
    <w:rsid w:val="00CE41BF"/>
    <w:rsid w:val="00CE62CD"/>
    <w:rsid w:val="00CE7FBE"/>
    <w:rsid w:val="00CF082D"/>
    <w:rsid w:val="00CF2E6D"/>
    <w:rsid w:val="00CF3753"/>
    <w:rsid w:val="00CF50FB"/>
    <w:rsid w:val="00CF60B2"/>
    <w:rsid w:val="00CF621F"/>
    <w:rsid w:val="00CF74E0"/>
    <w:rsid w:val="00D00308"/>
    <w:rsid w:val="00D03C22"/>
    <w:rsid w:val="00D05838"/>
    <w:rsid w:val="00D064C7"/>
    <w:rsid w:val="00D119F9"/>
    <w:rsid w:val="00D12E2B"/>
    <w:rsid w:val="00D13A14"/>
    <w:rsid w:val="00D141F8"/>
    <w:rsid w:val="00D14EF0"/>
    <w:rsid w:val="00D254F9"/>
    <w:rsid w:val="00D25C68"/>
    <w:rsid w:val="00D302AB"/>
    <w:rsid w:val="00D32F65"/>
    <w:rsid w:val="00D3355F"/>
    <w:rsid w:val="00D339BE"/>
    <w:rsid w:val="00D41FB6"/>
    <w:rsid w:val="00D4369B"/>
    <w:rsid w:val="00D479C3"/>
    <w:rsid w:val="00D47F43"/>
    <w:rsid w:val="00D53B7C"/>
    <w:rsid w:val="00D569F8"/>
    <w:rsid w:val="00D627F0"/>
    <w:rsid w:val="00D63E77"/>
    <w:rsid w:val="00D6771A"/>
    <w:rsid w:val="00D67E24"/>
    <w:rsid w:val="00D70F17"/>
    <w:rsid w:val="00D71808"/>
    <w:rsid w:val="00D71FD4"/>
    <w:rsid w:val="00D72AFA"/>
    <w:rsid w:val="00D7324B"/>
    <w:rsid w:val="00D73C75"/>
    <w:rsid w:val="00D83142"/>
    <w:rsid w:val="00D83868"/>
    <w:rsid w:val="00D83D57"/>
    <w:rsid w:val="00D84C8D"/>
    <w:rsid w:val="00D8531E"/>
    <w:rsid w:val="00D86DC1"/>
    <w:rsid w:val="00D90035"/>
    <w:rsid w:val="00D91250"/>
    <w:rsid w:val="00D919A7"/>
    <w:rsid w:val="00D92DF0"/>
    <w:rsid w:val="00D94D7B"/>
    <w:rsid w:val="00DA0852"/>
    <w:rsid w:val="00DA1995"/>
    <w:rsid w:val="00DA1F70"/>
    <w:rsid w:val="00DA2C1D"/>
    <w:rsid w:val="00DA34C4"/>
    <w:rsid w:val="00DA4722"/>
    <w:rsid w:val="00DA5A9D"/>
    <w:rsid w:val="00DB14F8"/>
    <w:rsid w:val="00DB285E"/>
    <w:rsid w:val="00DB34AD"/>
    <w:rsid w:val="00DB53C6"/>
    <w:rsid w:val="00DB5939"/>
    <w:rsid w:val="00DB79B5"/>
    <w:rsid w:val="00DB7FC5"/>
    <w:rsid w:val="00DC0BED"/>
    <w:rsid w:val="00DC348F"/>
    <w:rsid w:val="00DC3FFB"/>
    <w:rsid w:val="00DC5767"/>
    <w:rsid w:val="00DC602E"/>
    <w:rsid w:val="00DC695B"/>
    <w:rsid w:val="00DC6F3D"/>
    <w:rsid w:val="00DC7E0F"/>
    <w:rsid w:val="00DD13EC"/>
    <w:rsid w:val="00DD1906"/>
    <w:rsid w:val="00DD331A"/>
    <w:rsid w:val="00DD3CDD"/>
    <w:rsid w:val="00DD419F"/>
    <w:rsid w:val="00DD43CF"/>
    <w:rsid w:val="00DD4F04"/>
    <w:rsid w:val="00DD51AC"/>
    <w:rsid w:val="00DD77EB"/>
    <w:rsid w:val="00DE1BA9"/>
    <w:rsid w:val="00DE21A3"/>
    <w:rsid w:val="00DE37E4"/>
    <w:rsid w:val="00DE4058"/>
    <w:rsid w:val="00DE415C"/>
    <w:rsid w:val="00DE4CF9"/>
    <w:rsid w:val="00DE5541"/>
    <w:rsid w:val="00DF56F1"/>
    <w:rsid w:val="00DF6307"/>
    <w:rsid w:val="00E00227"/>
    <w:rsid w:val="00E01E22"/>
    <w:rsid w:val="00E04FEC"/>
    <w:rsid w:val="00E06C59"/>
    <w:rsid w:val="00E06D16"/>
    <w:rsid w:val="00E07979"/>
    <w:rsid w:val="00E1024C"/>
    <w:rsid w:val="00E136E4"/>
    <w:rsid w:val="00E13C83"/>
    <w:rsid w:val="00E140BA"/>
    <w:rsid w:val="00E179C9"/>
    <w:rsid w:val="00E21028"/>
    <w:rsid w:val="00E22BD6"/>
    <w:rsid w:val="00E27E73"/>
    <w:rsid w:val="00E307D9"/>
    <w:rsid w:val="00E363CA"/>
    <w:rsid w:val="00E36ADC"/>
    <w:rsid w:val="00E37B41"/>
    <w:rsid w:val="00E41B3E"/>
    <w:rsid w:val="00E427DF"/>
    <w:rsid w:val="00E43522"/>
    <w:rsid w:val="00E43D39"/>
    <w:rsid w:val="00E43D42"/>
    <w:rsid w:val="00E457BF"/>
    <w:rsid w:val="00E470DB"/>
    <w:rsid w:val="00E471C1"/>
    <w:rsid w:val="00E47358"/>
    <w:rsid w:val="00E50F91"/>
    <w:rsid w:val="00E52D57"/>
    <w:rsid w:val="00E54F43"/>
    <w:rsid w:val="00E555BE"/>
    <w:rsid w:val="00E570D2"/>
    <w:rsid w:val="00E631A7"/>
    <w:rsid w:val="00E639A1"/>
    <w:rsid w:val="00E6400C"/>
    <w:rsid w:val="00E6555D"/>
    <w:rsid w:val="00E661C6"/>
    <w:rsid w:val="00E7314A"/>
    <w:rsid w:val="00E737F0"/>
    <w:rsid w:val="00E7701F"/>
    <w:rsid w:val="00E77A9B"/>
    <w:rsid w:val="00E96ABE"/>
    <w:rsid w:val="00E97810"/>
    <w:rsid w:val="00EA18BD"/>
    <w:rsid w:val="00EA1D43"/>
    <w:rsid w:val="00EA34C9"/>
    <w:rsid w:val="00EA4923"/>
    <w:rsid w:val="00EA5178"/>
    <w:rsid w:val="00EA72E0"/>
    <w:rsid w:val="00EB012D"/>
    <w:rsid w:val="00EB05E1"/>
    <w:rsid w:val="00EB101A"/>
    <w:rsid w:val="00EB3A6E"/>
    <w:rsid w:val="00EB6239"/>
    <w:rsid w:val="00EC001B"/>
    <w:rsid w:val="00EC1671"/>
    <w:rsid w:val="00EC4991"/>
    <w:rsid w:val="00EC4CDE"/>
    <w:rsid w:val="00EC627C"/>
    <w:rsid w:val="00ED2A49"/>
    <w:rsid w:val="00ED3B27"/>
    <w:rsid w:val="00ED6A6B"/>
    <w:rsid w:val="00EE164D"/>
    <w:rsid w:val="00EE1F72"/>
    <w:rsid w:val="00EE2500"/>
    <w:rsid w:val="00EE270D"/>
    <w:rsid w:val="00EE36F0"/>
    <w:rsid w:val="00EE3D2D"/>
    <w:rsid w:val="00EE47A3"/>
    <w:rsid w:val="00EE5D4B"/>
    <w:rsid w:val="00EE685E"/>
    <w:rsid w:val="00EF32B6"/>
    <w:rsid w:val="00F000D0"/>
    <w:rsid w:val="00F00ED9"/>
    <w:rsid w:val="00F042DE"/>
    <w:rsid w:val="00F04C70"/>
    <w:rsid w:val="00F06ACF"/>
    <w:rsid w:val="00F133A2"/>
    <w:rsid w:val="00F1620F"/>
    <w:rsid w:val="00F1679A"/>
    <w:rsid w:val="00F216C5"/>
    <w:rsid w:val="00F26126"/>
    <w:rsid w:val="00F27914"/>
    <w:rsid w:val="00F27E41"/>
    <w:rsid w:val="00F301AE"/>
    <w:rsid w:val="00F31CBF"/>
    <w:rsid w:val="00F32E0A"/>
    <w:rsid w:val="00F354A3"/>
    <w:rsid w:val="00F36CB9"/>
    <w:rsid w:val="00F3715F"/>
    <w:rsid w:val="00F40785"/>
    <w:rsid w:val="00F42D60"/>
    <w:rsid w:val="00F44D0F"/>
    <w:rsid w:val="00F4599A"/>
    <w:rsid w:val="00F45BB4"/>
    <w:rsid w:val="00F45F04"/>
    <w:rsid w:val="00F46E8B"/>
    <w:rsid w:val="00F47239"/>
    <w:rsid w:val="00F4749F"/>
    <w:rsid w:val="00F47A21"/>
    <w:rsid w:val="00F50FC0"/>
    <w:rsid w:val="00F51D1A"/>
    <w:rsid w:val="00F51F9B"/>
    <w:rsid w:val="00F55B32"/>
    <w:rsid w:val="00F5677C"/>
    <w:rsid w:val="00F62739"/>
    <w:rsid w:val="00F646F2"/>
    <w:rsid w:val="00F657D8"/>
    <w:rsid w:val="00F67137"/>
    <w:rsid w:val="00F7054E"/>
    <w:rsid w:val="00F70FB6"/>
    <w:rsid w:val="00F727ED"/>
    <w:rsid w:val="00F72906"/>
    <w:rsid w:val="00F76774"/>
    <w:rsid w:val="00F80DEF"/>
    <w:rsid w:val="00F81145"/>
    <w:rsid w:val="00F8174F"/>
    <w:rsid w:val="00F81ACF"/>
    <w:rsid w:val="00F839FE"/>
    <w:rsid w:val="00F846E2"/>
    <w:rsid w:val="00F876A7"/>
    <w:rsid w:val="00F90D32"/>
    <w:rsid w:val="00F90E67"/>
    <w:rsid w:val="00F93292"/>
    <w:rsid w:val="00F93C00"/>
    <w:rsid w:val="00F93D9F"/>
    <w:rsid w:val="00F948B3"/>
    <w:rsid w:val="00F94FC3"/>
    <w:rsid w:val="00F95A3A"/>
    <w:rsid w:val="00F97EBF"/>
    <w:rsid w:val="00FA1AAC"/>
    <w:rsid w:val="00FA1EFF"/>
    <w:rsid w:val="00FA2987"/>
    <w:rsid w:val="00FA46CD"/>
    <w:rsid w:val="00FA5719"/>
    <w:rsid w:val="00FA5C17"/>
    <w:rsid w:val="00FA7517"/>
    <w:rsid w:val="00FB0E00"/>
    <w:rsid w:val="00FB1283"/>
    <w:rsid w:val="00FB1987"/>
    <w:rsid w:val="00FB41BC"/>
    <w:rsid w:val="00FB73C4"/>
    <w:rsid w:val="00FC2A8A"/>
    <w:rsid w:val="00FC39BC"/>
    <w:rsid w:val="00FC3B98"/>
    <w:rsid w:val="00FC4B21"/>
    <w:rsid w:val="00FD3D71"/>
    <w:rsid w:val="00FD5381"/>
    <w:rsid w:val="00FD61B5"/>
    <w:rsid w:val="00FD6CBE"/>
    <w:rsid w:val="00FE110D"/>
    <w:rsid w:val="00FE2ACB"/>
    <w:rsid w:val="00FE2CF0"/>
    <w:rsid w:val="00FE2F1D"/>
    <w:rsid w:val="00FE471E"/>
    <w:rsid w:val="00FE5325"/>
    <w:rsid w:val="00FE6827"/>
    <w:rsid w:val="00FE74E0"/>
    <w:rsid w:val="00FF15CD"/>
    <w:rsid w:val="00FF3066"/>
    <w:rsid w:val="00FF4D45"/>
    <w:rsid w:val="00FF5D1A"/>
    <w:rsid w:val="00FF62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7908D"/>
  <w15:chartTrackingRefBased/>
  <w15:docId w15:val="{E2EC882D-F92F-4261-90D8-CE627BBC4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A14"/>
  </w:style>
  <w:style w:type="paragraph" w:styleId="Heading1">
    <w:name w:val="heading 1"/>
    <w:basedOn w:val="Normal"/>
    <w:next w:val="Normal"/>
    <w:link w:val="Heading1Char"/>
    <w:uiPriority w:val="9"/>
    <w:qFormat/>
    <w:rsid w:val="00D13A1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D13A14"/>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D13A14"/>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D13A14"/>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D13A14"/>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D13A14"/>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D13A1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13A14"/>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D13A1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C85"/>
    <w:pPr>
      <w:ind w:left="720"/>
      <w:contextualSpacing/>
    </w:pPr>
  </w:style>
  <w:style w:type="character" w:customStyle="1" w:styleId="Heading1Char">
    <w:name w:val="Heading 1 Char"/>
    <w:basedOn w:val="DefaultParagraphFont"/>
    <w:link w:val="Heading1"/>
    <w:uiPriority w:val="9"/>
    <w:rsid w:val="00D13A14"/>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D13A14"/>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D13A14"/>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D13A14"/>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D13A14"/>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D13A14"/>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D13A1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13A14"/>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D13A1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D13A14"/>
    <w:pPr>
      <w:spacing w:line="240" w:lineRule="auto"/>
    </w:pPr>
    <w:rPr>
      <w:b/>
      <w:bCs/>
      <w:color w:val="4472C4" w:themeColor="accent1"/>
      <w:sz w:val="18"/>
      <w:szCs w:val="18"/>
    </w:rPr>
  </w:style>
  <w:style w:type="paragraph" w:styleId="Title">
    <w:name w:val="Title"/>
    <w:basedOn w:val="Normal"/>
    <w:next w:val="Normal"/>
    <w:link w:val="TitleChar"/>
    <w:uiPriority w:val="10"/>
    <w:qFormat/>
    <w:rsid w:val="00D13A1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D13A14"/>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D13A14"/>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D13A14"/>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D13A14"/>
    <w:rPr>
      <w:b/>
      <w:bCs/>
    </w:rPr>
  </w:style>
  <w:style w:type="character" w:styleId="Emphasis">
    <w:name w:val="Emphasis"/>
    <w:basedOn w:val="DefaultParagraphFont"/>
    <w:uiPriority w:val="20"/>
    <w:qFormat/>
    <w:rsid w:val="00D13A14"/>
    <w:rPr>
      <w:i/>
      <w:iCs/>
    </w:rPr>
  </w:style>
  <w:style w:type="paragraph" w:styleId="NoSpacing">
    <w:name w:val="No Spacing"/>
    <w:uiPriority w:val="1"/>
    <w:qFormat/>
    <w:rsid w:val="00D13A14"/>
    <w:pPr>
      <w:spacing w:after="0" w:line="240" w:lineRule="auto"/>
    </w:pPr>
  </w:style>
  <w:style w:type="paragraph" w:styleId="Quote">
    <w:name w:val="Quote"/>
    <w:basedOn w:val="Normal"/>
    <w:next w:val="Normal"/>
    <w:link w:val="QuoteChar"/>
    <w:uiPriority w:val="29"/>
    <w:qFormat/>
    <w:rsid w:val="00D13A14"/>
    <w:rPr>
      <w:i/>
      <w:iCs/>
      <w:color w:val="000000" w:themeColor="text1"/>
    </w:rPr>
  </w:style>
  <w:style w:type="character" w:customStyle="1" w:styleId="QuoteChar">
    <w:name w:val="Quote Char"/>
    <w:basedOn w:val="DefaultParagraphFont"/>
    <w:link w:val="Quote"/>
    <w:uiPriority w:val="29"/>
    <w:rsid w:val="00D13A14"/>
    <w:rPr>
      <w:i/>
      <w:iCs/>
      <w:color w:val="000000" w:themeColor="text1"/>
    </w:rPr>
  </w:style>
  <w:style w:type="paragraph" w:styleId="IntenseQuote">
    <w:name w:val="Intense Quote"/>
    <w:basedOn w:val="Normal"/>
    <w:next w:val="Normal"/>
    <w:link w:val="IntenseQuoteChar"/>
    <w:uiPriority w:val="30"/>
    <w:qFormat/>
    <w:rsid w:val="00D13A14"/>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D13A14"/>
    <w:rPr>
      <w:b/>
      <w:bCs/>
      <w:i/>
      <w:iCs/>
      <w:color w:val="4472C4" w:themeColor="accent1"/>
    </w:rPr>
  </w:style>
  <w:style w:type="character" w:styleId="SubtleEmphasis">
    <w:name w:val="Subtle Emphasis"/>
    <w:basedOn w:val="DefaultParagraphFont"/>
    <w:uiPriority w:val="19"/>
    <w:qFormat/>
    <w:rsid w:val="00D13A14"/>
    <w:rPr>
      <w:i/>
      <w:iCs/>
      <w:color w:val="808080" w:themeColor="text1" w:themeTint="7F"/>
    </w:rPr>
  </w:style>
  <w:style w:type="character" w:styleId="IntenseEmphasis">
    <w:name w:val="Intense Emphasis"/>
    <w:basedOn w:val="DefaultParagraphFont"/>
    <w:uiPriority w:val="21"/>
    <w:qFormat/>
    <w:rsid w:val="00D13A14"/>
    <w:rPr>
      <w:b/>
      <w:bCs/>
      <w:i/>
      <w:iCs/>
      <w:color w:val="4472C4" w:themeColor="accent1"/>
    </w:rPr>
  </w:style>
  <w:style w:type="character" w:styleId="SubtleReference">
    <w:name w:val="Subtle Reference"/>
    <w:basedOn w:val="DefaultParagraphFont"/>
    <w:uiPriority w:val="31"/>
    <w:qFormat/>
    <w:rsid w:val="00D13A14"/>
    <w:rPr>
      <w:smallCaps/>
      <w:color w:val="ED7D31" w:themeColor="accent2"/>
      <w:u w:val="single"/>
    </w:rPr>
  </w:style>
  <w:style w:type="character" w:styleId="IntenseReference">
    <w:name w:val="Intense Reference"/>
    <w:basedOn w:val="DefaultParagraphFont"/>
    <w:uiPriority w:val="32"/>
    <w:qFormat/>
    <w:rsid w:val="00D13A14"/>
    <w:rPr>
      <w:b/>
      <w:bCs/>
      <w:smallCaps/>
      <w:color w:val="ED7D31" w:themeColor="accent2"/>
      <w:spacing w:val="5"/>
      <w:u w:val="single"/>
    </w:rPr>
  </w:style>
  <w:style w:type="character" w:styleId="BookTitle">
    <w:name w:val="Book Title"/>
    <w:basedOn w:val="DefaultParagraphFont"/>
    <w:uiPriority w:val="33"/>
    <w:qFormat/>
    <w:rsid w:val="00D13A14"/>
    <w:rPr>
      <w:b/>
      <w:bCs/>
      <w:smallCaps/>
      <w:spacing w:val="5"/>
    </w:rPr>
  </w:style>
  <w:style w:type="paragraph" w:styleId="TOCHeading">
    <w:name w:val="TOC Heading"/>
    <w:basedOn w:val="Heading1"/>
    <w:next w:val="Normal"/>
    <w:uiPriority w:val="39"/>
    <w:semiHidden/>
    <w:unhideWhenUsed/>
    <w:qFormat/>
    <w:rsid w:val="00D13A14"/>
    <w:pPr>
      <w:outlineLvl w:val="9"/>
    </w:pPr>
  </w:style>
  <w:style w:type="paragraph" w:styleId="BalloonText">
    <w:name w:val="Balloon Text"/>
    <w:basedOn w:val="Normal"/>
    <w:link w:val="BalloonTextChar"/>
    <w:uiPriority w:val="99"/>
    <w:semiHidden/>
    <w:unhideWhenUsed/>
    <w:rsid w:val="00BD08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898"/>
    <w:rPr>
      <w:rFonts w:ascii="Segoe UI" w:hAnsi="Segoe UI" w:cs="Segoe UI"/>
      <w:sz w:val="18"/>
      <w:szCs w:val="18"/>
    </w:rPr>
  </w:style>
  <w:style w:type="paragraph" w:styleId="Header">
    <w:name w:val="header"/>
    <w:basedOn w:val="Normal"/>
    <w:link w:val="HeaderChar"/>
    <w:uiPriority w:val="99"/>
    <w:unhideWhenUsed/>
    <w:rsid w:val="007902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0241"/>
  </w:style>
  <w:style w:type="paragraph" w:styleId="Footer">
    <w:name w:val="footer"/>
    <w:basedOn w:val="Normal"/>
    <w:link w:val="FooterChar"/>
    <w:uiPriority w:val="99"/>
    <w:unhideWhenUsed/>
    <w:rsid w:val="007902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0241"/>
  </w:style>
  <w:style w:type="character" w:styleId="CommentReference">
    <w:name w:val="annotation reference"/>
    <w:basedOn w:val="DefaultParagraphFont"/>
    <w:uiPriority w:val="99"/>
    <w:semiHidden/>
    <w:unhideWhenUsed/>
    <w:rsid w:val="00F51F9B"/>
    <w:rPr>
      <w:sz w:val="16"/>
      <w:szCs w:val="16"/>
    </w:rPr>
  </w:style>
  <w:style w:type="paragraph" w:styleId="CommentText">
    <w:name w:val="annotation text"/>
    <w:basedOn w:val="Normal"/>
    <w:link w:val="CommentTextChar"/>
    <w:uiPriority w:val="99"/>
    <w:semiHidden/>
    <w:unhideWhenUsed/>
    <w:rsid w:val="00F51F9B"/>
    <w:pPr>
      <w:spacing w:line="240" w:lineRule="auto"/>
    </w:pPr>
    <w:rPr>
      <w:sz w:val="20"/>
      <w:szCs w:val="20"/>
    </w:rPr>
  </w:style>
  <w:style w:type="character" w:customStyle="1" w:styleId="CommentTextChar">
    <w:name w:val="Comment Text Char"/>
    <w:basedOn w:val="DefaultParagraphFont"/>
    <w:link w:val="CommentText"/>
    <w:uiPriority w:val="99"/>
    <w:semiHidden/>
    <w:rsid w:val="00F51F9B"/>
    <w:rPr>
      <w:sz w:val="20"/>
      <w:szCs w:val="20"/>
    </w:rPr>
  </w:style>
  <w:style w:type="paragraph" w:styleId="CommentSubject">
    <w:name w:val="annotation subject"/>
    <w:basedOn w:val="CommentText"/>
    <w:next w:val="CommentText"/>
    <w:link w:val="CommentSubjectChar"/>
    <w:uiPriority w:val="99"/>
    <w:semiHidden/>
    <w:unhideWhenUsed/>
    <w:rsid w:val="00F51F9B"/>
    <w:rPr>
      <w:b/>
      <w:bCs/>
    </w:rPr>
  </w:style>
  <w:style w:type="character" w:customStyle="1" w:styleId="CommentSubjectChar">
    <w:name w:val="Comment Subject Char"/>
    <w:basedOn w:val="CommentTextChar"/>
    <w:link w:val="CommentSubject"/>
    <w:uiPriority w:val="99"/>
    <w:semiHidden/>
    <w:rsid w:val="00F51F9B"/>
    <w:rPr>
      <w:b/>
      <w:bCs/>
      <w:sz w:val="20"/>
      <w:szCs w:val="20"/>
    </w:rPr>
  </w:style>
  <w:style w:type="paragraph" w:styleId="PlainText">
    <w:name w:val="Plain Text"/>
    <w:basedOn w:val="Normal"/>
    <w:link w:val="PlainTextChar"/>
    <w:uiPriority w:val="99"/>
    <w:unhideWhenUsed/>
    <w:rsid w:val="003B4BEA"/>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3B4BEA"/>
    <w:rPr>
      <w:rFonts w:ascii="Calibri" w:hAnsi="Calibri" w:cs="Calibri"/>
    </w:rPr>
  </w:style>
  <w:style w:type="paragraph" w:styleId="NormalWeb">
    <w:name w:val="Normal (Web)"/>
    <w:basedOn w:val="Normal"/>
    <w:uiPriority w:val="99"/>
    <w:unhideWhenUsed/>
    <w:rsid w:val="009D5149"/>
    <w:pPr>
      <w:spacing w:before="100" w:beforeAutospacing="1" w:after="100" w:afterAutospacing="1" w:line="240" w:lineRule="auto"/>
    </w:pPr>
    <w:rPr>
      <w:rFonts w:ascii="Calibri" w:eastAsiaTheme="minorHAns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2775">
      <w:bodyDiv w:val="1"/>
      <w:marLeft w:val="0"/>
      <w:marRight w:val="0"/>
      <w:marTop w:val="0"/>
      <w:marBottom w:val="0"/>
      <w:divBdr>
        <w:top w:val="none" w:sz="0" w:space="0" w:color="auto"/>
        <w:left w:val="none" w:sz="0" w:space="0" w:color="auto"/>
        <w:bottom w:val="none" w:sz="0" w:space="0" w:color="auto"/>
        <w:right w:val="none" w:sz="0" w:space="0" w:color="auto"/>
      </w:divBdr>
    </w:div>
    <w:div w:id="21830979">
      <w:bodyDiv w:val="1"/>
      <w:marLeft w:val="0"/>
      <w:marRight w:val="0"/>
      <w:marTop w:val="0"/>
      <w:marBottom w:val="0"/>
      <w:divBdr>
        <w:top w:val="none" w:sz="0" w:space="0" w:color="auto"/>
        <w:left w:val="none" w:sz="0" w:space="0" w:color="auto"/>
        <w:bottom w:val="none" w:sz="0" w:space="0" w:color="auto"/>
        <w:right w:val="none" w:sz="0" w:space="0" w:color="auto"/>
      </w:divBdr>
    </w:div>
    <w:div w:id="37435244">
      <w:bodyDiv w:val="1"/>
      <w:marLeft w:val="0"/>
      <w:marRight w:val="0"/>
      <w:marTop w:val="0"/>
      <w:marBottom w:val="0"/>
      <w:divBdr>
        <w:top w:val="none" w:sz="0" w:space="0" w:color="auto"/>
        <w:left w:val="none" w:sz="0" w:space="0" w:color="auto"/>
        <w:bottom w:val="none" w:sz="0" w:space="0" w:color="auto"/>
        <w:right w:val="none" w:sz="0" w:space="0" w:color="auto"/>
      </w:divBdr>
    </w:div>
    <w:div w:id="103577723">
      <w:bodyDiv w:val="1"/>
      <w:marLeft w:val="0"/>
      <w:marRight w:val="0"/>
      <w:marTop w:val="0"/>
      <w:marBottom w:val="0"/>
      <w:divBdr>
        <w:top w:val="none" w:sz="0" w:space="0" w:color="auto"/>
        <w:left w:val="none" w:sz="0" w:space="0" w:color="auto"/>
        <w:bottom w:val="none" w:sz="0" w:space="0" w:color="auto"/>
        <w:right w:val="none" w:sz="0" w:space="0" w:color="auto"/>
      </w:divBdr>
    </w:div>
    <w:div w:id="110130257">
      <w:bodyDiv w:val="1"/>
      <w:marLeft w:val="0"/>
      <w:marRight w:val="0"/>
      <w:marTop w:val="0"/>
      <w:marBottom w:val="0"/>
      <w:divBdr>
        <w:top w:val="none" w:sz="0" w:space="0" w:color="auto"/>
        <w:left w:val="none" w:sz="0" w:space="0" w:color="auto"/>
        <w:bottom w:val="none" w:sz="0" w:space="0" w:color="auto"/>
        <w:right w:val="none" w:sz="0" w:space="0" w:color="auto"/>
      </w:divBdr>
    </w:div>
    <w:div w:id="155656593">
      <w:bodyDiv w:val="1"/>
      <w:marLeft w:val="0"/>
      <w:marRight w:val="0"/>
      <w:marTop w:val="0"/>
      <w:marBottom w:val="0"/>
      <w:divBdr>
        <w:top w:val="none" w:sz="0" w:space="0" w:color="auto"/>
        <w:left w:val="none" w:sz="0" w:space="0" w:color="auto"/>
        <w:bottom w:val="none" w:sz="0" w:space="0" w:color="auto"/>
        <w:right w:val="none" w:sz="0" w:space="0" w:color="auto"/>
      </w:divBdr>
    </w:div>
    <w:div w:id="243030341">
      <w:bodyDiv w:val="1"/>
      <w:marLeft w:val="0"/>
      <w:marRight w:val="0"/>
      <w:marTop w:val="0"/>
      <w:marBottom w:val="0"/>
      <w:divBdr>
        <w:top w:val="none" w:sz="0" w:space="0" w:color="auto"/>
        <w:left w:val="none" w:sz="0" w:space="0" w:color="auto"/>
        <w:bottom w:val="none" w:sz="0" w:space="0" w:color="auto"/>
        <w:right w:val="none" w:sz="0" w:space="0" w:color="auto"/>
      </w:divBdr>
    </w:div>
    <w:div w:id="323706097">
      <w:bodyDiv w:val="1"/>
      <w:marLeft w:val="0"/>
      <w:marRight w:val="0"/>
      <w:marTop w:val="0"/>
      <w:marBottom w:val="0"/>
      <w:divBdr>
        <w:top w:val="none" w:sz="0" w:space="0" w:color="auto"/>
        <w:left w:val="none" w:sz="0" w:space="0" w:color="auto"/>
        <w:bottom w:val="none" w:sz="0" w:space="0" w:color="auto"/>
        <w:right w:val="none" w:sz="0" w:space="0" w:color="auto"/>
      </w:divBdr>
    </w:div>
    <w:div w:id="345913589">
      <w:bodyDiv w:val="1"/>
      <w:marLeft w:val="0"/>
      <w:marRight w:val="0"/>
      <w:marTop w:val="0"/>
      <w:marBottom w:val="0"/>
      <w:divBdr>
        <w:top w:val="none" w:sz="0" w:space="0" w:color="auto"/>
        <w:left w:val="none" w:sz="0" w:space="0" w:color="auto"/>
        <w:bottom w:val="none" w:sz="0" w:space="0" w:color="auto"/>
        <w:right w:val="none" w:sz="0" w:space="0" w:color="auto"/>
      </w:divBdr>
    </w:div>
    <w:div w:id="404302118">
      <w:bodyDiv w:val="1"/>
      <w:marLeft w:val="0"/>
      <w:marRight w:val="0"/>
      <w:marTop w:val="0"/>
      <w:marBottom w:val="0"/>
      <w:divBdr>
        <w:top w:val="none" w:sz="0" w:space="0" w:color="auto"/>
        <w:left w:val="none" w:sz="0" w:space="0" w:color="auto"/>
        <w:bottom w:val="none" w:sz="0" w:space="0" w:color="auto"/>
        <w:right w:val="none" w:sz="0" w:space="0" w:color="auto"/>
      </w:divBdr>
    </w:div>
    <w:div w:id="410124650">
      <w:bodyDiv w:val="1"/>
      <w:marLeft w:val="0"/>
      <w:marRight w:val="0"/>
      <w:marTop w:val="0"/>
      <w:marBottom w:val="0"/>
      <w:divBdr>
        <w:top w:val="none" w:sz="0" w:space="0" w:color="auto"/>
        <w:left w:val="none" w:sz="0" w:space="0" w:color="auto"/>
        <w:bottom w:val="none" w:sz="0" w:space="0" w:color="auto"/>
        <w:right w:val="none" w:sz="0" w:space="0" w:color="auto"/>
      </w:divBdr>
    </w:div>
    <w:div w:id="439645113">
      <w:bodyDiv w:val="1"/>
      <w:marLeft w:val="0"/>
      <w:marRight w:val="0"/>
      <w:marTop w:val="0"/>
      <w:marBottom w:val="0"/>
      <w:divBdr>
        <w:top w:val="none" w:sz="0" w:space="0" w:color="auto"/>
        <w:left w:val="none" w:sz="0" w:space="0" w:color="auto"/>
        <w:bottom w:val="none" w:sz="0" w:space="0" w:color="auto"/>
        <w:right w:val="none" w:sz="0" w:space="0" w:color="auto"/>
      </w:divBdr>
    </w:div>
    <w:div w:id="481851290">
      <w:bodyDiv w:val="1"/>
      <w:marLeft w:val="0"/>
      <w:marRight w:val="0"/>
      <w:marTop w:val="0"/>
      <w:marBottom w:val="0"/>
      <w:divBdr>
        <w:top w:val="none" w:sz="0" w:space="0" w:color="auto"/>
        <w:left w:val="none" w:sz="0" w:space="0" w:color="auto"/>
        <w:bottom w:val="none" w:sz="0" w:space="0" w:color="auto"/>
        <w:right w:val="none" w:sz="0" w:space="0" w:color="auto"/>
      </w:divBdr>
    </w:div>
    <w:div w:id="519704353">
      <w:bodyDiv w:val="1"/>
      <w:marLeft w:val="0"/>
      <w:marRight w:val="0"/>
      <w:marTop w:val="0"/>
      <w:marBottom w:val="0"/>
      <w:divBdr>
        <w:top w:val="none" w:sz="0" w:space="0" w:color="auto"/>
        <w:left w:val="none" w:sz="0" w:space="0" w:color="auto"/>
        <w:bottom w:val="none" w:sz="0" w:space="0" w:color="auto"/>
        <w:right w:val="none" w:sz="0" w:space="0" w:color="auto"/>
      </w:divBdr>
    </w:div>
    <w:div w:id="554463144">
      <w:bodyDiv w:val="1"/>
      <w:marLeft w:val="0"/>
      <w:marRight w:val="0"/>
      <w:marTop w:val="0"/>
      <w:marBottom w:val="0"/>
      <w:divBdr>
        <w:top w:val="none" w:sz="0" w:space="0" w:color="auto"/>
        <w:left w:val="none" w:sz="0" w:space="0" w:color="auto"/>
        <w:bottom w:val="none" w:sz="0" w:space="0" w:color="auto"/>
        <w:right w:val="none" w:sz="0" w:space="0" w:color="auto"/>
      </w:divBdr>
    </w:div>
    <w:div w:id="1048604924">
      <w:bodyDiv w:val="1"/>
      <w:marLeft w:val="0"/>
      <w:marRight w:val="0"/>
      <w:marTop w:val="0"/>
      <w:marBottom w:val="0"/>
      <w:divBdr>
        <w:top w:val="none" w:sz="0" w:space="0" w:color="auto"/>
        <w:left w:val="none" w:sz="0" w:space="0" w:color="auto"/>
        <w:bottom w:val="none" w:sz="0" w:space="0" w:color="auto"/>
        <w:right w:val="none" w:sz="0" w:space="0" w:color="auto"/>
      </w:divBdr>
    </w:div>
    <w:div w:id="1133792612">
      <w:bodyDiv w:val="1"/>
      <w:marLeft w:val="0"/>
      <w:marRight w:val="0"/>
      <w:marTop w:val="0"/>
      <w:marBottom w:val="0"/>
      <w:divBdr>
        <w:top w:val="none" w:sz="0" w:space="0" w:color="auto"/>
        <w:left w:val="none" w:sz="0" w:space="0" w:color="auto"/>
        <w:bottom w:val="none" w:sz="0" w:space="0" w:color="auto"/>
        <w:right w:val="none" w:sz="0" w:space="0" w:color="auto"/>
      </w:divBdr>
    </w:div>
    <w:div w:id="1203439433">
      <w:bodyDiv w:val="1"/>
      <w:marLeft w:val="0"/>
      <w:marRight w:val="0"/>
      <w:marTop w:val="0"/>
      <w:marBottom w:val="0"/>
      <w:divBdr>
        <w:top w:val="none" w:sz="0" w:space="0" w:color="auto"/>
        <w:left w:val="none" w:sz="0" w:space="0" w:color="auto"/>
        <w:bottom w:val="none" w:sz="0" w:space="0" w:color="auto"/>
        <w:right w:val="none" w:sz="0" w:space="0" w:color="auto"/>
      </w:divBdr>
    </w:div>
    <w:div w:id="1209338281">
      <w:bodyDiv w:val="1"/>
      <w:marLeft w:val="0"/>
      <w:marRight w:val="0"/>
      <w:marTop w:val="0"/>
      <w:marBottom w:val="0"/>
      <w:divBdr>
        <w:top w:val="none" w:sz="0" w:space="0" w:color="auto"/>
        <w:left w:val="none" w:sz="0" w:space="0" w:color="auto"/>
        <w:bottom w:val="none" w:sz="0" w:space="0" w:color="auto"/>
        <w:right w:val="none" w:sz="0" w:space="0" w:color="auto"/>
      </w:divBdr>
    </w:div>
    <w:div w:id="1279990158">
      <w:bodyDiv w:val="1"/>
      <w:marLeft w:val="0"/>
      <w:marRight w:val="0"/>
      <w:marTop w:val="0"/>
      <w:marBottom w:val="0"/>
      <w:divBdr>
        <w:top w:val="none" w:sz="0" w:space="0" w:color="auto"/>
        <w:left w:val="none" w:sz="0" w:space="0" w:color="auto"/>
        <w:bottom w:val="none" w:sz="0" w:space="0" w:color="auto"/>
        <w:right w:val="none" w:sz="0" w:space="0" w:color="auto"/>
      </w:divBdr>
    </w:div>
    <w:div w:id="1351447742">
      <w:bodyDiv w:val="1"/>
      <w:marLeft w:val="0"/>
      <w:marRight w:val="0"/>
      <w:marTop w:val="0"/>
      <w:marBottom w:val="0"/>
      <w:divBdr>
        <w:top w:val="none" w:sz="0" w:space="0" w:color="auto"/>
        <w:left w:val="none" w:sz="0" w:space="0" w:color="auto"/>
        <w:bottom w:val="none" w:sz="0" w:space="0" w:color="auto"/>
        <w:right w:val="none" w:sz="0" w:space="0" w:color="auto"/>
      </w:divBdr>
    </w:div>
    <w:div w:id="1417551306">
      <w:bodyDiv w:val="1"/>
      <w:marLeft w:val="0"/>
      <w:marRight w:val="0"/>
      <w:marTop w:val="0"/>
      <w:marBottom w:val="0"/>
      <w:divBdr>
        <w:top w:val="none" w:sz="0" w:space="0" w:color="auto"/>
        <w:left w:val="none" w:sz="0" w:space="0" w:color="auto"/>
        <w:bottom w:val="none" w:sz="0" w:space="0" w:color="auto"/>
        <w:right w:val="none" w:sz="0" w:space="0" w:color="auto"/>
      </w:divBdr>
    </w:div>
    <w:div w:id="1476216299">
      <w:bodyDiv w:val="1"/>
      <w:marLeft w:val="0"/>
      <w:marRight w:val="0"/>
      <w:marTop w:val="0"/>
      <w:marBottom w:val="0"/>
      <w:divBdr>
        <w:top w:val="none" w:sz="0" w:space="0" w:color="auto"/>
        <w:left w:val="none" w:sz="0" w:space="0" w:color="auto"/>
        <w:bottom w:val="none" w:sz="0" w:space="0" w:color="auto"/>
        <w:right w:val="none" w:sz="0" w:space="0" w:color="auto"/>
      </w:divBdr>
    </w:div>
    <w:div w:id="1504662054">
      <w:bodyDiv w:val="1"/>
      <w:marLeft w:val="0"/>
      <w:marRight w:val="0"/>
      <w:marTop w:val="0"/>
      <w:marBottom w:val="0"/>
      <w:divBdr>
        <w:top w:val="none" w:sz="0" w:space="0" w:color="auto"/>
        <w:left w:val="none" w:sz="0" w:space="0" w:color="auto"/>
        <w:bottom w:val="none" w:sz="0" w:space="0" w:color="auto"/>
        <w:right w:val="none" w:sz="0" w:space="0" w:color="auto"/>
      </w:divBdr>
    </w:div>
    <w:div w:id="1515533432">
      <w:bodyDiv w:val="1"/>
      <w:marLeft w:val="0"/>
      <w:marRight w:val="0"/>
      <w:marTop w:val="0"/>
      <w:marBottom w:val="0"/>
      <w:divBdr>
        <w:top w:val="none" w:sz="0" w:space="0" w:color="auto"/>
        <w:left w:val="none" w:sz="0" w:space="0" w:color="auto"/>
        <w:bottom w:val="none" w:sz="0" w:space="0" w:color="auto"/>
        <w:right w:val="none" w:sz="0" w:space="0" w:color="auto"/>
      </w:divBdr>
    </w:div>
    <w:div w:id="1628199165">
      <w:bodyDiv w:val="1"/>
      <w:marLeft w:val="0"/>
      <w:marRight w:val="0"/>
      <w:marTop w:val="0"/>
      <w:marBottom w:val="0"/>
      <w:divBdr>
        <w:top w:val="none" w:sz="0" w:space="0" w:color="auto"/>
        <w:left w:val="none" w:sz="0" w:space="0" w:color="auto"/>
        <w:bottom w:val="none" w:sz="0" w:space="0" w:color="auto"/>
        <w:right w:val="none" w:sz="0" w:space="0" w:color="auto"/>
      </w:divBdr>
    </w:div>
    <w:div w:id="1635134519">
      <w:bodyDiv w:val="1"/>
      <w:marLeft w:val="0"/>
      <w:marRight w:val="0"/>
      <w:marTop w:val="0"/>
      <w:marBottom w:val="0"/>
      <w:divBdr>
        <w:top w:val="none" w:sz="0" w:space="0" w:color="auto"/>
        <w:left w:val="none" w:sz="0" w:space="0" w:color="auto"/>
        <w:bottom w:val="none" w:sz="0" w:space="0" w:color="auto"/>
        <w:right w:val="none" w:sz="0" w:space="0" w:color="auto"/>
      </w:divBdr>
    </w:div>
    <w:div w:id="1674067372">
      <w:bodyDiv w:val="1"/>
      <w:marLeft w:val="0"/>
      <w:marRight w:val="0"/>
      <w:marTop w:val="0"/>
      <w:marBottom w:val="0"/>
      <w:divBdr>
        <w:top w:val="none" w:sz="0" w:space="0" w:color="auto"/>
        <w:left w:val="none" w:sz="0" w:space="0" w:color="auto"/>
        <w:bottom w:val="none" w:sz="0" w:space="0" w:color="auto"/>
        <w:right w:val="none" w:sz="0" w:space="0" w:color="auto"/>
      </w:divBdr>
    </w:div>
    <w:div w:id="1794861300">
      <w:bodyDiv w:val="1"/>
      <w:marLeft w:val="0"/>
      <w:marRight w:val="0"/>
      <w:marTop w:val="0"/>
      <w:marBottom w:val="0"/>
      <w:divBdr>
        <w:top w:val="none" w:sz="0" w:space="0" w:color="auto"/>
        <w:left w:val="none" w:sz="0" w:space="0" w:color="auto"/>
        <w:bottom w:val="none" w:sz="0" w:space="0" w:color="auto"/>
        <w:right w:val="none" w:sz="0" w:space="0" w:color="auto"/>
      </w:divBdr>
    </w:div>
    <w:div w:id="1796604513">
      <w:bodyDiv w:val="1"/>
      <w:marLeft w:val="0"/>
      <w:marRight w:val="0"/>
      <w:marTop w:val="0"/>
      <w:marBottom w:val="0"/>
      <w:divBdr>
        <w:top w:val="none" w:sz="0" w:space="0" w:color="auto"/>
        <w:left w:val="none" w:sz="0" w:space="0" w:color="auto"/>
        <w:bottom w:val="none" w:sz="0" w:space="0" w:color="auto"/>
        <w:right w:val="none" w:sz="0" w:space="0" w:color="auto"/>
      </w:divBdr>
    </w:div>
    <w:div w:id="1877544196">
      <w:bodyDiv w:val="1"/>
      <w:marLeft w:val="0"/>
      <w:marRight w:val="0"/>
      <w:marTop w:val="0"/>
      <w:marBottom w:val="0"/>
      <w:divBdr>
        <w:top w:val="none" w:sz="0" w:space="0" w:color="auto"/>
        <w:left w:val="none" w:sz="0" w:space="0" w:color="auto"/>
        <w:bottom w:val="none" w:sz="0" w:space="0" w:color="auto"/>
        <w:right w:val="none" w:sz="0" w:space="0" w:color="auto"/>
      </w:divBdr>
    </w:div>
    <w:div w:id="1893349966">
      <w:bodyDiv w:val="1"/>
      <w:marLeft w:val="0"/>
      <w:marRight w:val="0"/>
      <w:marTop w:val="0"/>
      <w:marBottom w:val="0"/>
      <w:divBdr>
        <w:top w:val="none" w:sz="0" w:space="0" w:color="auto"/>
        <w:left w:val="none" w:sz="0" w:space="0" w:color="auto"/>
        <w:bottom w:val="none" w:sz="0" w:space="0" w:color="auto"/>
        <w:right w:val="none" w:sz="0" w:space="0" w:color="auto"/>
      </w:divBdr>
    </w:div>
    <w:div w:id="1909726876">
      <w:bodyDiv w:val="1"/>
      <w:marLeft w:val="0"/>
      <w:marRight w:val="0"/>
      <w:marTop w:val="0"/>
      <w:marBottom w:val="0"/>
      <w:divBdr>
        <w:top w:val="none" w:sz="0" w:space="0" w:color="auto"/>
        <w:left w:val="none" w:sz="0" w:space="0" w:color="auto"/>
        <w:bottom w:val="none" w:sz="0" w:space="0" w:color="auto"/>
        <w:right w:val="none" w:sz="0" w:space="0" w:color="auto"/>
      </w:divBdr>
    </w:div>
    <w:div w:id="1942101120">
      <w:bodyDiv w:val="1"/>
      <w:marLeft w:val="0"/>
      <w:marRight w:val="0"/>
      <w:marTop w:val="0"/>
      <w:marBottom w:val="0"/>
      <w:divBdr>
        <w:top w:val="none" w:sz="0" w:space="0" w:color="auto"/>
        <w:left w:val="none" w:sz="0" w:space="0" w:color="auto"/>
        <w:bottom w:val="none" w:sz="0" w:space="0" w:color="auto"/>
        <w:right w:val="none" w:sz="0" w:space="0" w:color="auto"/>
      </w:divBdr>
    </w:div>
    <w:div w:id="2010792058">
      <w:bodyDiv w:val="1"/>
      <w:marLeft w:val="0"/>
      <w:marRight w:val="0"/>
      <w:marTop w:val="0"/>
      <w:marBottom w:val="0"/>
      <w:divBdr>
        <w:top w:val="none" w:sz="0" w:space="0" w:color="auto"/>
        <w:left w:val="none" w:sz="0" w:space="0" w:color="auto"/>
        <w:bottom w:val="none" w:sz="0" w:space="0" w:color="auto"/>
        <w:right w:val="none" w:sz="0" w:space="0" w:color="auto"/>
      </w:divBdr>
    </w:div>
    <w:div w:id="2026667453">
      <w:bodyDiv w:val="1"/>
      <w:marLeft w:val="0"/>
      <w:marRight w:val="0"/>
      <w:marTop w:val="0"/>
      <w:marBottom w:val="0"/>
      <w:divBdr>
        <w:top w:val="none" w:sz="0" w:space="0" w:color="auto"/>
        <w:left w:val="none" w:sz="0" w:space="0" w:color="auto"/>
        <w:bottom w:val="none" w:sz="0" w:space="0" w:color="auto"/>
        <w:right w:val="none" w:sz="0" w:space="0" w:color="auto"/>
      </w:divBdr>
    </w:div>
    <w:div w:id="208509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3E3BB-B3D6-4283-A39F-D68FE0456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1419</Words>
  <Characters>8089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Silsoe Parish Council</vt:lpstr>
    </vt:vector>
  </TitlesOfParts>
  <Company/>
  <LinksUpToDate>false</LinksUpToDate>
  <CharactersWithSpaces>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Silsoe Parish Council</dc:title>
  <dc:subject/>
  <dc:creator>Ian Kelly</dc:creator>
  <cp:keywords/>
  <dc:description/>
  <cp:lastModifiedBy>Tammy Medley</cp:lastModifiedBy>
  <cp:revision>5</cp:revision>
  <cp:lastPrinted>2024-01-16T13:43:00Z</cp:lastPrinted>
  <dcterms:created xsi:type="dcterms:W3CDTF">2025-05-12T10:08:00Z</dcterms:created>
  <dcterms:modified xsi:type="dcterms:W3CDTF">2025-05-13T13:02:00Z</dcterms:modified>
</cp:coreProperties>
</file>